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7E5" w:rsidRDefault="000427E5" w:rsidP="000427E5">
      <w:pPr>
        <w:pStyle w:val="a3"/>
        <w:tabs>
          <w:tab w:val="left" w:pos="3854"/>
          <w:tab w:val="center" w:pos="5033"/>
        </w:tabs>
        <w:ind w:left="-567"/>
      </w:pPr>
      <w:r>
        <w:t>ДОГОВОР КУПЛИ-ПРОДАЖИ</w:t>
      </w:r>
    </w:p>
    <w:p w:rsidR="000427E5" w:rsidRDefault="000427E5" w:rsidP="000427E5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 xml:space="preserve">г. Санкт-Петербург                                                                                             </w:t>
      </w:r>
      <w:proofErr w:type="gramStart"/>
      <w:r>
        <w:rPr>
          <w:color w:val="000000"/>
          <w:sz w:val="24"/>
          <w:szCs w:val="26"/>
        </w:rPr>
        <w:t xml:space="preserve">   «</w:t>
      </w:r>
      <w:proofErr w:type="gramEnd"/>
      <w:r>
        <w:rPr>
          <w:color w:val="000000"/>
          <w:sz w:val="24"/>
          <w:szCs w:val="26"/>
        </w:rPr>
        <w:t>___» _______2013г.</w:t>
      </w:r>
    </w:p>
    <w:p w:rsidR="000427E5" w:rsidRDefault="000427E5" w:rsidP="000427E5">
      <w:pPr>
        <w:shd w:val="clear" w:color="auto" w:fill="FFFFFF"/>
        <w:tabs>
          <w:tab w:val="left" w:pos="7416"/>
        </w:tabs>
        <w:ind w:left="-567"/>
        <w:rPr>
          <w:sz w:val="24"/>
        </w:rPr>
      </w:pPr>
    </w:p>
    <w:p w:rsidR="000427E5" w:rsidRDefault="000427E5" w:rsidP="000427E5">
      <w:pPr>
        <w:shd w:val="clear" w:color="auto" w:fill="FFFFFF"/>
        <w:jc w:val="both"/>
        <w:rPr>
          <w:sz w:val="24"/>
        </w:rPr>
      </w:pPr>
      <w:r>
        <w:rPr>
          <w:sz w:val="24"/>
        </w:rPr>
        <w:t xml:space="preserve">Открытое    акционерное    общество </w:t>
      </w:r>
      <w:proofErr w:type="gramStart"/>
      <w:r>
        <w:rPr>
          <w:sz w:val="24"/>
        </w:rPr>
        <w:t xml:space="preserve">   «</w:t>
      </w:r>
      <w:proofErr w:type="gramEnd"/>
      <w:r>
        <w:rPr>
          <w:sz w:val="24"/>
        </w:rPr>
        <w:t>Территориальная   генерирующая   компания  № 1»</w:t>
      </w:r>
    </w:p>
    <w:p w:rsidR="000427E5" w:rsidRDefault="000427E5" w:rsidP="000427E5">
      <w:pPr>
        <w:shd w:val="clear" w:color="auto" w:fill="FFFFFF"/>
        <w:ind w:left="-567"/>
        <w:jc w:val="both"/>
        <w:rPr>
          <w:color w:val="000000"/>
          <w:sz w:val="24"/>
          <w:szCs w:val="26"/>
        </w:rPr>
      </w:pPr>
      <w:r>
        <w:rPr>
          <w:sz w:val="24"/>
        </w:rPr>
        <w:t xml:space="preserve">(ОАО «ТГК-1»), именуемое в дальнейшем Продавец, в лице директора по логистике Соколова А.Г., </w:t>
      </w:r>
      <w:proofErr w:type="gramStart"/>
      <w:r>
        <w:rPr>
          <w:sz w:val="24"/>
        </w:rPr>
        <w:t>действующего  на</w:t>
      </w:r>
      <w:proofErr w:type="gramEnd"/>
      <w:r>
        <w:rPr>
          <w:sz w:val="24"/>
        </w:rPr>
        <w:t xml:space="preserve">  основании   доверенности  от 0</w:t>
      </w:r>
      <w:r w:rsidRPr="00EC46A5">
        <w:rPr>
          <w:sz w:val="24"/>
        </w:rPr>
        <w:t>1</w:t>
      </w:r>
      <w:r>
        <w:rPr>
          <w:sz w:val="24"/>
        </w:rPr>
        <w:t>.</w:t>
      </w:r>
      <w:r w:rsidRPr="00EC46A5">
        <w:rPr>
          <w:sz w:val="24"/>
        </w:rPr>
        <w:t>01</w:t>
      </w:r>
      <w:r>
        <w:rPr>
          <w:sz w:val="24"/>
        </w:rPr>
        <w:t>.201</w:t>
      </w:r>
      <w:r w:rsidRPr="00EC46A5">
        <w:rPr>
          <w:sz w:val="24"/>
        </w:rPr>
        <w:t xml:space="preserve">3 </w:t>
      </w:r>
      <w:r>
        <w:rPr>
          <w:sz w:val="24"/>
        </w:rPr>
        <w:t xml:space="preserve"> № </w:t>
      </w:r>
      <w:r w:rsidRPr="00EC46A5">
        <w:rPr>
          <w:sz w:val="24"/>
        </w:rPr>
        <w:t>2</w:t>
      </w:r>
      <w:r>
        <w:rPr>
          <w:sz w:val="24"/>
        </w:rPr>
        <w:t>-201</w:t>
      </w:r>
      <w:r w:rsidRPr="00EC46A5">
        <w:rPr>
          <w:sz w:val="24"/>
        </w:rPr>
        <w:t>3</w:t>
      </w:r>
      <w:r>
        <w:rPr>
          <w:sz w:val="24"/>
        </w:rPr>
        <w:t xml:space="preserve"> </w:t>
      </w:r>
      <w:r>
        <w:rPr>
          <w:color w:val="000000"/>
          <w:sz w:val="24"/>
          <w:szCs w:val="26"/>
          <w:lang w:val="en-US"/>
        </w:rPr>
        <w:t>c</w:t>
      </w:r>
      <w:r>
        <w:rPr>
          <w:color w:val="000000"/>
          <w:sz w:val="24"/>
          <w:szCs w:val="26"/>
        </w:rPr>
        <w:t xml:space="preserve">  одной  стороны,</w:t>
      </w:r>
      <w:r w:rsidRPr="00275F0A">
        <w:rPr>
          <w:sz w:val="24"/>
        </w:rPr>
        <w:t xml:space="preserve"> </w:t>
      </w:r>
      <w:r>
        <w:rPr>
          <w:color w:val="000000"/>
          <w:sz w:val="24"/>
          <w:szCs w:val="26"/>
        </w:rPr>
        <w:t xml:space="preserve">и </w:t>
      </w:r>
    </w:p>
    <w:p w:rsidR="000427E5" w:rsidRDefault="000427E5" w:rsidP="000427E5">
      <w:pPr>
        <w:shd w:val="clear" w:color="auto" w:fill="FFFFFF"/>
        <w:ind w:left="-567"/>
        <w:jc w:val="both"/>
        <w:rPr>
          <w:color w:val="000000"/>
          <w:sz w:val="24"/>
          <w:szCs w:val="26"/>
        </w:rPr>
      </w:pPr>
      <w:r w:rsidRPr="00EC46A5">
        <w:rPr>
          <w:color w:val="000000"/>
          <w:sz w:val="24"/>
          <w:szCs w:val="26"/>
        </w:rPr>
        <w:t>_</w:t>
      </w:r>
      <w:r>
        <w:rPr>
          <w:color w:val="000000"/>
          <w:sz w:val="24"/>
          <w:szCs w:val="26"/>
        </w:rPr>
        <w:t>________________</w:t>
      </w:r>
      <w:proofErr w:type="gramStart"/>
      <w:r>
        <w:rPr>
          <w:color w:val="000000"/>
          <w:sz w:val="24"/>
          <w:szCs w:val="26"/>
        </w:rPr>
        <w:t>_</w:t>
      </w:r>
      <w:r>
        <w:rPr>
          <w:sz w:val="24"/>
        </w:rPr>
        <w:t>,  именуемый</w:t>
      </w:r>
      <w:proofErr w:type="gramEnd"/>
      <w:r>
        <w:rPr>
          <w:sz w:val="24"/>
        </w:rPr>
        <w:t xml:space="preserve"> в дальнейшем Покупатель, с</w:t>
      </w:r>
      <w:r>
        <w:rPr>
          <w:color w:val="000000"/>
          <w:sz w:val="24"/>
          <w:szCs w:val="26"/>
        </w:rPr>
        <w:t xml:space="preserve"> другой стороны, заключили настоящий договор о нижеследующем:</w:t>
      </w:r>
    </w:p>
    <w:p w:rsidR="000427E5" w:rsidRDefault="000427E5" w:rsidP="000427E5">
      <w:pPr>
        <w:shd w:val="clear" w:color="auto" w:fill="FFFFFF"/>
        <w:ind w:left="-567"/>
        <w:jc w:val="both"/>
        <w:rPr>
          <w:sz w:val="24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ПРЕДМЕТ ДОГОВОРА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 xml:space="preserve">Продавец обязуется </w:t>
      </w:r>
      <w:r w:rsidRPr="00975449">
        <w:rPr>
          <w:sz w:val="24"/>
          <w:szCs w:val="24"/>
        </w:rPr>
        <w:t xml:space="preserve">передать Покупателю </w:t>
      </w:r>
      <w:r w:rsidR="00DA0B26">
        <w:rPr>
          <w:sz w:val="24"/>
          <w:szCs w:val="24"/>
        </w:rPr>
        <w:t>путевую</w:t>
      </w:r>
      <w:r w:rsidR="00D17202">
        <w:rPr>
          <w:sz w:val="24"/>
          <w:szCs w:val="24"/>
        </w:rPr>
        <w:t xml:space="preserve"> машину</w:t>
      </w:r>
      <w:r>
        <w:rPr>
          <w:sz w:val="24"/>
          <w:szCs w:val="24"/>
        </w:rPr>
        <w:t>, именуемое далее-</w:t>
      </w:r>
      <w:r w:rsidRPr="00975449">
        <w:rPr>
          <w:sz w:val="24"/>
          <w:szCs w:val="24"/>
        </w:rPr>
        <w:t>Товар</w:t>
      </w:r>
      <w:r>
        <w:rPr>
          <w:color w:val="000000"/>
          <w:sz w:val="24"/>
          <w:szCs w:val="26"/>
        </w:rPr>
        <w:t xml:space="preserve">, а Покупатель обязуется принять и своевременно </w:t>
      </w:r>
      <w:r w:rsidRPr="00975449">
        <w:rPr>
          <w:sz w:val="24"/>
          <w:szCs w:val="24"/>
        </w:rPr>
        <w:t>оплатить за него определенную Договором цену</w:t>
      </w:r>
      <w:r>
        <w:rPr>
          <w:sz w:val="24"/>
          <w:szCs w:val="24"/>
        </w:rPr>
        <w:t>.</w:t>
      </w:r>
    </w:p>
    <w:p w:rsidR="000427E5" w:rsidRPr="00975449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4"/>
          <w:szCs w:val="26"/>
        </w:rPr>
      </w:pPr>
      <w:r w:rsidRPr="00975449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975449">
        <w:rPr>
          <w:sz w:val="24"/>
          <w:szCs w:val="24"/>
        </w:rPr>
        <w:t xml:space="preserve"> и цена Товара определены в Спецификации к Договору (Приложение № 1), являющейся неотъемлемой его частью. 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СРОКИ, ПОРЯДОК И УСЛОВИЯ ПОСТАВКИ</w:t>
      </w:r>
    </w:p>
    <w:p w:rsidR="000427E5" w:rsidRDefault="000427E5" w:rsidP="000427E5">
      <w:pPr>
        <w:shd w:val="clear" w:color="auto" w:fill="FFFFFF"/>
        <w:tabs>
          <w:tab w:val="left" w:pos="1258"/>
        </w:tabs>
        <w:ind w:left="-567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Переход права собственности на Товар происходит в момент подписания Акта приема-передачи (Приложение № 2).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1134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родажа</w:t>
      </w:r>
      <w:r w:rsidRPr="008E15E8">
        <w:rPr>
          <w:sz w:val="24"/>
          <w:szCs w:val="24"/>
        </w:rPr>
        <w:t xml:space="preserve"> Товара осуществляется на условиях </w:t>
      </w:r>
      <w:r w:rsidR="007E4663">
        <w:rPr>
          <w:sz w:val="24"/>
          <w:szCs w:val="24"/>
        </w:rPr>
        <w:t>самовывоза.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повреждения Товара к Покупателю считается дата приемки Товара Покупателем, указанная в </w:t>
      </w:r>
      <w:r>
        <w:rPr>
          <w:sz w:val="24"/>
          <w:szCs w:val="24"/>
        </w:rPr>
        <w:t>акте приема-передачи</w:t>
      </w:r>
      <w:r w:rsidRPr="008E15E8">
        <w:rPr>
          <w:sz w:val="24"/>
          <w:szCs w:val="24"/>
        </w:rPr>
        <w:t>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</w:t>
      </w:r>
      <w:r w:rsidR="00326FDE">
        <w:rPr>
          <w:sz w:val="24"/>
          <w:szCs w:val="24"/>
        </w:rPr>
        <w:t>по Акту приема-передачи</w:t>
      </w:r>
      <w:r w:rsidRPr="008E15E8">
        <w:rPr>
          <w:sz w:val="24"/>
          <w:szCs w:val="24"/>
        </w:rPr>
        <w:t xml:space="preserve"> Покупателю.</w:t>
      </w:r>
    </w:p>
    <w:p w:rsidR="000427E5" w:rsidRDefault="000427E5" w:rsidP="000427E5">
      <w:pPr>
        <w:shd w:val="clear" w:color="auto" w:fill="FFFFFF"/>
        <w:tabs>
          <w:tab w:val="left" w:pos="567"/>
        </w:tabs>
        <w:ind w:left="-567"/>
        <w:jc w:val="both"/>
        <w:rPr>
          <w:color w:val="000000"/>
          <w:sz w:val="24"/>
          <w:szCs w:val="26"/>
        </w:rPr>
      </w:pPr>
    </w:p>
    <w:p w:rsidR="000427E5" w:rsidRDefault="000427E5" w:rsidP="000427E5">
      <w:pPr>
        <w:shd w:val="clear" w:color="auto" w:fill="FFFFFF"/>
        <w:ind w:left="-567" w:right="101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СУММА ДОГОВОРА И ПОРЯДОК РАСЧЕТОВ</w:t>
      </w:r>
    </w:p>
    <w:p w:rsidR="000427E5" w:rsidRDefault="000427E5" w:rsidP="000427E5">
      <w:pPr>
        <w:shd w:val="clear" w:color="auto" w:fill="FFFFFF"/>
        <w:ind w:left="-567" w:right="101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4"/>
          <w:szCs w:val="24"/>
        </w:rPr>
      </w:pPr>
      <w:r w:rsidRPr="000E74FC">
        <w:rPr>
          <w:sz w:val="24"/>
          <w:szCs w:val="26"/>
        </w:rPr>
        <w:t xml:space="preserve">Стоимость </w:t>
      </w:r>
      <w:r>
        <w:rPr>
          <w:sz w:val="24"/>
          <w:szCs w:val="26"/>
        </w:rPr>
        <w:t>Товара</w:t>
      </w:r>
      <w:r w:rsidRPr="000E74FC">
        <w:rPr>
          <w:sz w:val="24"/>
          <w:szCs w:val="26"/>
        </w:rPr>
        <w:t xml:space="preserve"> составляет: </w:t>
      </w:r>
      <w:r w:rsidRPr="00EC46A5">
        <w:rPr>
          <w:sz w:val="24"/>
          <w:szCs w:val="26"/>
        </w:rPr>
        <w:t>_______________</w:t>
      </w:r>
      <w:r w:rsidRPr="000E74FC">
        <w:rPr>
          <w:sz w:val="24"/>
        </w:rPr>
        <w:t xml:space="preserve"> руб. </w:t>
      </w:r>
      <w:r w:rsidRPr="000E74FC">
        <w:rPr>
          <w:sz w:val="24"/>
          <w:szCs w:val="24"/>
        </w:rPr>
        <w:t>(</w:t>
      </w:r>
      <w:r w:rsidRPr="00535E22">
        <w:rPr>
          <w:sz w:val="24"/>
          <w:szCs w:val="24"/>
        </w:rPr>
        <w:t>________________</w:t>
      </w:r>
      <w:r w:rsidR="002A408D">
        <w:rPr>
          <w:sz w:val="24"/>
          <w:szCs w:val="24"/>
        </w:rPr>
        <w:t>), в т. ч.  НДС 18</w:t>
      </w:r>
      <w:proofErr w:type="gramStart"/>
      <w:r w:rsidR="002A408D">
        <w:rPr>
          <w:sz w:val="24"/>
          <w:szCs w:val="24"/>
        </w:rPr>
        <w:t xml:space="preserve">% </w:t>
      </w:r>
      <w:r w:rsidRPr="00AE3AED">
        <w:rPr>
          <w:sz w:val="24"/>
          <w:szCs w:val="24"/>
        </w:rPr>
        <w:t xml:space="preserve"> </w:t>
      </w:r>
      <w:r w:rsidR="002A408D">
        <w:rPr>
          <w:sz w:val="24"/>
          <w:szCs w:val="24"/>
        </w:rPr>
        <w:t>_</w:t>
      </w:r>
      <w:proofErr w:type="gramEnd"/>
      <w:r w:rsidR="002A408D">
        <w:rPr>
          <w:sz w:val="24"/>
          <w:szCs w:val="24"/>
        </w:rPr>
        <w:t>____________</w:t>
      </w:r>
      <w:r>
        <w:rPr>
          <w:sz w:val="24"/>
          <w:szCs w:val="24"/>
        </w:rPr>
        <w:t>руб. (____________________________</w:t>
      </w:r>
      <w:r w:rsidRPr="00901222">
        <w:rPr>
          <w:sz w:val="24"/>
          <w:szCs w:val="24"/>
        </w:rPr>
        <w:t>).</w:t>
      </w:r>
    </w:p>
    <w:p w:rsidR="000427E5" w:rsidRPr="00901222" w:rsidRDefault="000427E5" w:rsidP="000427E5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</w:t>
      </w:r>
      <w:r>
        <w:rPr>
          <w:sz w:val="24"/>
          <w:szCs w:val="24"/>
        </w:rPr>
        <w:t>.</w:t>
      </w:r>
    </w:p>
    <w:p w:rsidR="000427E5" w:rsidRDefault="000427E5" w:rsidP="000427E5">
      <w:pPr>
        <w:numPr>
          <w:ilvl w:val="1"/>
          <w:numId w:val="3"/>
        </w:numPr>
        <w:tabs>
          <w:tab w:val="num" w:pos="0"/>
        </w:tabs>
        <w:ind w:left="-567" w:firstLine="0"/>
        <w:jc w:val="both"/>
        <w:rPr>
          <w:sz w:val="24"/>
        </w:rPr>
      </w:pPr>
      <w:r>
        <w:rPr>
          <w:sz w:val="24"/>
        </w:rPr>
        <w:t>Оплата за Товар производится в форме предоплаты в размере 100% от общей стоимости Товара.</w:t>
      </w:r>
    </w:p>
    <w:p w:rsidR="000427E5" w:rsidRDefault="00217084" w:rsidP="000427E5">
      <w:pPr>
        <w:numPr>
          <w:ilvl w:val="1"/>
          <w:numId w:val="3"/>
        </w:numPr>
        <w:tabs>
          <w:tab w:val="clear" w:pos="360"/>
          <w:tab w:val="num" w:pos="0"/>
          <w:tab w:val="num" w:pos="567"/>
        </w:tabs>
        <w:ind w:left="-567" w:firstLine="0"/>
        <w:jc w:val="both"/>
        <w:rPr>
          <w:sz w:val="24"/>
        </w:rPr>
      </w:pPr>
      <w:r>
        <w:rPr>
          <w:sz w:val="24"/>
          <w:szCs w:val="24"/>
        </w:rPr>
        <w:t>Оплата производится</w:t>
      </w:r>
      <w:r w:rsidR="000427E5" w:rsidRPr="00A02E03">
        <w:rPr>
          <w:sz w:val="24"/>
          <w:szCs w:val="24"/>
        </w:rPr>
        <w:t xml:space="preserve"> в течение 5 (пяти) календарных дней с даты </w:t>
      </w:r>
      <w:proofErr w:type="gramStart"/>
      <w:r w:rsidR="000427E5" w:rsidRPr="00A02E03">
        <w:rPr>
          <w:sz w:val="24"/>
          <w:szCs w:val="24"/>
        </w:rPr>
        <w:t>подписания  Договора</w:t>
      </w:r>
      <w:proofErr w:type="gramEnd"/>
      <w:r w:rsidR="000427E5" w:rsidRPr="00A02E03">
        <w:rPr>
          <w:sz w:val="24"/>
          <w:szCs w:val="24"/>
        </w:rPr>
        <w:t>.</w:t>
      </w:r>
    </w:p>
    <w:p w:rsidR="000427E5" w:rsidRDefault="000427E5" w:rsidP="000427E5">
      <w:pPr>
        <w:numPr>
          <w:ilvl w:val="1"/>
          <w:numId w:val="3"/>
        </w:numPr>
        <w:tabs>
          <w:tab w:val="clear" w:pos="360"/>
          <w:tab w:val="num" w:pos="0"/>
          <w:tab w:val="num" w:pos="567"/>
        </w:tabs>
        <w:ind w:left="-567" w:firstLine="0"/>
        <w:jc w:val="both"/>
        <w:rPr>
          <w:sz w:val="24"/>
        </w:rPr>
      </w:pPr>
      <w:r w:rsidRPr="00A02E03">
        <w:rPr>
          <w:sz w:val="24"/>
          <w:szCs w:val="24"/>
        </w:rPr>
        <w:t xml:space="preserve">Оплата Товара производится в безналичной форме путем перечисления денежных средств на расчетный счет Поставщика, указанный в разделе 9 Договора. Обязательство по оплате будет считаться исполненным </w:t>
      </w:r>
      <w:r w:rsidRPr="00A02E03">
        <w:rPr>
          <w:sz w:val="24"/>
          <w:szCs w:val="24"/>
          <w:lang w:val="en-US"/>
        </w:rPr>
        <w:t>c</w:t>
      </w:r>
      <w:r w:rsidRPr="00A02E03">
        <w:rPr>
          <w:sz w:val="24"/>
          <w:szCs w:val="24"/>
        </w:rPr>
        <w:t xml:space="preserve"> даты зачисления суммы платежа на расчетный счет П</w:t>
      </w:r>
      <w:r>
        <w:rPr>
          <w:sz w:val="24"/>
          <w:szCs w:val="24"/>
        </w:rPr>
        <w:t>родавца</w:t>
      </w:r>
      <w:r w:rsidRPr="00A02E03">
        <w:rPr>
          <w:sz w:val="24"/>
          <w:szCs w:val="24"/>
        </w:rPr>
        <w:t xml:space="preserve">. </w:t>
      </w: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  <w:proofErr w:type="gramStart"/>
      <w:r>
        <w:rPr>
          <w:sz w:val="24"/>
          <w:szCs w:val="24"/>
        </w:rPr>
        <w:t xml:space="preserve">3.5  </w:t>
      </w:r>
      <w:r w:rsidRPr="00483A78">
        <w:rPr>
          <w:sz w:val="24"/>
          <w:szCs w:val="24"/>
        </w:rPr>
        <w:t>Все</w:t>
      </w:r>
      <w:proofErr w:type="gramEnd"/>
      <w:r w:rsidRPr="00483A78">
        <w:rPr>
          <w:sz w:val="24"/>
          <w:szCs w:val="24"/>
        </w:rPr>
        <w:t xml:space="preserve"> расчетно-платежные документы по Договору должны содержать ссылку на его регистрационный номер, присвоенный П</w:t>
      </w:r>
      <w:r w:rsidR="002A408D">
        <w:rPr>
          <w:sz w:val="24"/>
          <w:szCs w:val="24"/>
        </w:rPr>
        <w:t>родавцом</w:t>
      </w:r>
      <w:r w:rsidRPr="00483A78">
        <w:rPr>
          <w:sz w:val="24"/>
          <w:szCs w:val="24"/>
        </w:rPr>
        <w:t xml:space="preserve">, и дату его заключения. </w:t>
      </w:r>
    </w:p>
    <w:p w:rsidR="000427E5" w:rsidRDefault="000427E5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483A78" w:rsidRDefault="000427E5" w:rsidP="000427E5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4"/>
          <w:szCs w:val="24"/>
        </w:rPr>
      </w:pPr>
      <w:r w:rsidRPr="00483A78">
        <w:rPr>
          <w:sz w:val="24"/>
          <w:szCs w:val="24"/>
        </w:rPr>
        <w:t xml:space="preserve">ОСОБЫЕ СВЕДЕНИЯ О ТОВАРЕ </w:t>
      </w:r>
    </w:p>
    <w:p w:rsidR="000427E5" w:rsidRPr="00483A78" w:rsidRDefault="000427E5" w:rsidP="000427E5">
      <w:pPr>
        <w:widowControl/>
        <w:tabs>
          <w:tab w:val="left" w:pos="284"/>
        </w:tabs>
        <w:autoSpaceDE/>
        <w:autoSpaceDN/>
        <w:adjustRightInd/>
        <w:ind w:left="-567"/>
        <w:rPr>
          <w:sz w:val="24"/>
          <w:szCs w:val="24"/>
        </w:rPr>
      </w:pP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 xml:space="preserve">Передаваемый Товар является </w:t>
      </w:r>
      <w:r w:rsidR="00217084">
        <w:rPr>
          <w:sz w:val="24"/>
          <w:szCs w:val="24"/>
        </w:rPr>
        <w:t xml:space="preserve">бывшим в употреблении </w:t>
      </w:r>
      <w:r w:rsidRPr="00483A78">
        <w:rPr>
          <w:sz w:val="24"/>
          <w:szCs w:val="24"/>
        </w:rPr>
        <w:t xml:space="preserve">и качество Товара </w:t>
      </w:r>
      <w:r>
        <w:rPr>
          <w:sz w:val="24"/>
          <w:szCs w:val="24"/>
        </w:rPr>
        <w:t>может не соответствовать</w:t>
      </w:r>
      <w:r w:rsidRPr="00483A78">
        <w:rPr>
          <w:sz w:val="24"/>
          <w:szCs w:val="24"/>
        </w:rPr>
        <w:t xml:space="preserve"> техническим условиям (ТУ) на данный</w:t>
      </w:r>
      <w:r w:rsidR="00217084">
        <w:rPr>
          <w:sz w:val="24"/>
          <w:szCs w:val="24"/>
        </w:rPr>
        <w:t xml:space="preserve"> вид Товара, а также не иметь</w:t>
      </w:r>
      <w:r w:rsidRPr="00483A78">
        <w:rPr>
          <w:sz w:val="24"/>
          <w:szCs w:val="24"/>
        </w:rPr>
        <w:t xml:space="preserve"> руководство и (или) паспорт по эксплуатации.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427E5" w:rsidRPr="00483A7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Товар обмену и возврату не подлежит.</w:t>
      </w:r>
    </w:p>
    <w:p w:rsidR="000427E5" w:rsidRDefault="000427E5" w:rsidP="000427E5">
      <w:pPr>
        <w:shd w:val="clear" w:color="auto" w:fill="FFFFFF"/>
        <w:ind w:left="-567"/>
        <w:rPr>
          <w:sz w:val="24"/>
        </w:rPr>
      </w:pPr>
    </w:p>
    <w:p w:rsidR="000427E5" w:rsidRDefault="000427E5" w:rsidP="000427E5">
      <w:pPr>
        <w:shd w:val="clear" w:color="auto" w:fill="FFFFFF"/>
        <w:ind w:left="-567"/>
        <w:rPr>
          <w:sz w:val="24"/>
        </w:rPr>
      </w:pPr>
    </w:p>
    <w:p w:rsidR="000427E5" w:rsidRPr="00CB2288" w:rsidRDefault="000427E5" w:rsidP="00CB2288">
      <w:pPr>
        <w:pStyle w:val="ac"/>
        <w:numPr>
          <w:ilvl w:val="0"/>
          <w:numId w:val="1"/>
        </w:numPr>
        <w:shd w:val="clear" w:color="auto" w:fill="FFFFFF"/>
        <w:ind w:right="125"/>
        <w:jc w:val="center"/>
        <w:rPr>
          <w:color w:val="000000"/>
          <w:sz w:val="24"/>
          <w:szCs w:val="25"/>
        </w:rPr>
      </w:pPr>
      <w:r w:rsidRPr="00CB2288">
        <w:rPr>
          <w:color w:val="000000"/>
          <w:sz w:val="24"/>
          <w:szCs w:val="25"/>
        </w:rPr>
        <w:t>СРОК ДЕЙСТВИЯ ДОГОВОРА</w:t>
      </w:r>
    </w:p>
    <w:p w:rsidR="000427E5" w:rsidRDefault="000427E5" w:rsidP="000427E5">
      <w:pPr>
        <w:shd w:val="clear" w:color="auto" w:fill="FFFFFF"/>
        <w:ind w:left="-567" w:right="125"/>
        <w:rPr>
          <w:sz w:val="24"/>
        </w:rPr>
      </w:pPr>
    </w:p>
    <w:p w:rsidR="000427E5" w:rsidRDefault="000427E5" w:rsidP="00CB2288">
      <w:pPr>
        <w:numPr>
          <w:ilvl w:val="1"/>
          <w:numId w:val="1"/>
        </w:numPr>
        <w:shd w:val="clear" w:color="auto" w:fill="FFFFFF"/>
        <w:ind w:left="-567" w:firstLine="0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Договор вступает в силу с момента его подписания обеими сторонами и действует до полного выполнения сторонами взятых на себя обязательств или расторжения Договора.</w:t>
      </w:r>
    </w:p>
    <w:p w:rsidR="000427E5" w:rsidRPr="00D302CE" w:rsidRDefault="000427E5" w:rsidP="00CB2288">
      <w:pPr>
        <w:widowControl/>
        <w:numPr>
          <w:ilvl w:val="1"/>
          <w:numId w:val="1"/>
        </w:numPr>
        <w:tabs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 w:rsidR="002A408D">
        <w:rPr>
          <w:sz w:val="24"/>
          <w:szCs w:val="24"/>
        </w:rPr>
        <w:t>родавец</w:t>
      </w:r>
      <w:r w:rsidRPr="008E15E8">
        <w:rPr>
          <w:sz w:val="24"/>
          <w:szCs w:val="24"/>
        </w:rPr>
        <w:t xml:space="preserve"> имеет право в одностороннем порядке отказаться от исполнени</w:t>
      </w:r>
      <w:r>
        <w:rPr>
          <w:sz w:val="24"/>
          <w:szCs w:val="24"/>
        </w:rPr>
        <w:t xml:space="preserve">я Договора, в случае если </w:t>
      </w:r>
      <w:r w:rsidRPr="00D302CE">
        <w:rPr>
          <w:sz w:val="24"/>
          <w:szCs w:val="24"/>
        </w:rPr>
        <w:t xml:space="preserve">Покупатель нарушил срок оплаты </w:t>
      </w:r>
      <w:proofErr w:type="gramStart"/>
      <w:r w:rsidRPr="00D302CE">
        <w:rPr>
          <w:sz w:val="24"/>
          <w:szCs w:val="24"/>
        </w:rPr>
        <w:t>Товара  на</w:t>
      </w:r>
      <w:proofErr w:type="gramEnd"/>
      <w:r w:rsidRPr="00D302CE">
        <w:rPr>
          <w:sz w:val="24"/>
          <w:szCs w:val="24"/>
        </w:rPr>
        <w:t xml:space="preserve"> срок, превышающий 3 (три) календарных дня</w:t>
      </w:r>
      <w:r>
        <w:rPr>
          <w:sz w:val="24"/>
          <w:szCs w:val="24"/>
        </w:rPr>
        <w:t>.</w:t>
      </w:r>
    </w:p>
    <w:p w:rsidR="000427E5" w:rsidRPr="008E15E8" w:rsidRDefault="000427E5" w:rsidP="00CB2288">
      <w:pPr>
        <w:widowControl/>
        <w:numPr>
          <w:ilvl w:val="1"/>
          <w:numId w:val="1"/>
        </w:numPr>
        <w:tabs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0427E5" w:rsidRPr="008E15E8" w:rsidRDefault="000427E5" w:rsidP="00CB2288">
      <w:pPr>
        <w:widowControl/>
        <w:numPr>
          <w:ilvl w:val="1"/>
          <w:numId w:val="1"/>
        </w:numPr>
        <w:tabs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 в Арбитражном суде Санкт-Петербурга и Ленинградской области.</w:t>
      </w:r>
    </w:p>
    <w:p w:rsidR="000427E5" w:rsidRDefault="000427E5" w:rsidP="000427E5">
      <w:pPr>
        <w:shd w:val="clear" w:color="auto" w:fill="FFFFFF"/>
        <w:ind w:left="-567"/>
        <w:jc w:val="both"/>
        <w:rPr>
          <w:color w:val="000000"/>
          <w:sz w:val="24"/>
          <w:szCs w:val="25"/>
        </w:rPr>
      </w:pPr>
    </w:p>
    <w:p w:rsidR="000427E5" w:rsidRDefault="000427E5" w:rsidP="000427E5">
      <w:pPr>
        <w:shd w:val="clear" w:color="auto" w:fill="FFFFFF"/>
        <w:ind w:left="-567"/>
        <w:rPr>
          <w:color w:val="000000"/>
          <w:sz w:val="24"/>
          <w:szCs w:val="25"/>
        </w:rPr>
      </w:pPr>
    </w:p>
    <w:p w:rsidR="000427E5" w:rsidRDefault="000427E5" w:rsidP="00CB2288">
      <w:pPr>
        <w:numPr>
          <w:ilvl w:val="0"/>
          <w:numId w:val="1"/>
        </w:numPr>
        <w:shd w:val="clear" w:color="auto" w:fill="FFFFFF"/>
        <w:ind w:left="-567" w:right="38" w:firstLine="0"/>
        <w:jc w:val="center"/>
        <w:rPr>
          <w:sz w:val="24"/>
          <w:szCs w:val="24"/>
        </w:rPr>
      </w:pPr>
      <w:r>
        <w:rPr>
          <w:sz w:val="24"/>
          <w:szCs w:val="24"/>
        </w:rPr>
        <w:t>ОТВЕТСТВЕННОСТЬ СТОРОН</w:t>
      </w:r>
    </w:p>
    <w:p w:rsidR="000427E5" w:rsidRDefault="000427E5" w:rsidP="000427E5">
      <w:pPr>
        <w:shd w:val="clear" w:color="auto" w:fill="FFFFFF"/>
        <w:ind w:left="-567" w:right="38"/>
        <w:jc w:val="center"/>
        <w:rPr>
          <w:sz w:val="24"/>
        </w:rPr>
      </w:pPr>
    </w:p>
    <w:p w:rsidR="000427E5" w:rsidRDefault="000427E5" w:rsidP="00CB2288">
      <w:pPr>
        <w:numPr>
          <w:ilvl w:val="1"/>
          <w:numId w:val="1"/>
        </w:numPr>
        <w:shd w:val="clear" w:color="auto" w:fill="FFFFFF"/>
        <w:tabs>
          <w:tab w:val="left" w:pos="567"/>
        </w:tabs>
        <w:ind w:left="-567" w:right="62" w:firstLine="0"/>
        <w:jc w:val="both"/>
        <w:rPr>
          <w:sz w:val="24"/>
          <w:szCs w:val="24"/>
        </w:rPr>
      </w:pPr>
      <w:r>
        <w:rPr>
          <w:sz w:val="24"/>
          <w:szCs w:val="24"/>
        </w:rPr>
        <w:t>В случае неисполнения или ненадлежащего исполнения Продавцом своих обязательств по Договору Покупатель имеет право начислить Продавцу пени в размере 1/300 ставки рефинансирования ЦБ РФ от суммы неисполненного обязательства за каждый день просрочки, общий срок начисления которых не может превышать 3-х месяцев со дня нарушения стороной условий договора.</w:t>
      </w:r>
    </w:p>
    <w:p w:rsidR="000427E5" w:rsidRDefault="000427E5" w:rsidP="00CB2288">
      <w:pPr>
        <w:numPr>
          <w:ilvl w:val="1"/>
          <w:numId w:val="1"/>
        </w:numPr>
        <w:shd w:val="clear" w:color="auto" w:fill="FFFFFF"/>
        <w:tabs>
          <w:tab w:val="left" w:pos="567"/>
        </w:tabs>
        <w:ind w:left="-567" w:right="62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неисполнения или ненадлежащего исполнения Покупателем обязательств по оплате поставленного </w:t>
      </w:r>
      <w:r w:rsidR="007E4663">
        <w:rPr>
          <w:sz w:val="24"/>
          <w:szCs w:val="24"/>
        </w:rPr>
        <w:t>Товара</w:t>
      </w:r>
      <w:r>
        <w:rPr>
          <w:sz w:val="24"/>
          <w:szCs w:val="24"/>
        </w:rPr>
        <w:t xml:space="preserve"> Продавец имеет право начислить Покупателю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стороной условий договора. Данное условие не распространяется на обязательство об осуществлении Покупателем предоплаты.</w:t>
      </w:r>
    </w:p>
    <w:p w:rsidR="000427E5" w:rsidRDefault="000427E5" w:rsidP="00CB2288">
      <w:pPr>
        <w:numPr>
          <w:ilvl w:val="1"/>
          <w:numId w:val="1"/>
        </w:numPr>
        <w:shd w:val="clear" w:color="auto" w:fill="FFFFFF"/>
        <w:tabs>
          <w:tab w:val="left" w:pos="567"/>
        </w:tabs>
        <w:ind w:left="-567" w:firstLine="0"/>
        <w:jc w:val="both"/>
        <w:rPr>
          <w:sz w:val="24"/>
          <w:szCs w:val="24"/>
        </w:rPr>
      </w:pPr>
      <w:r>
        <w:rPr>
          <w:sz w:val="24"/>
          <w:szCs w:val="24"/>
        </w:rPr>
        <w:t>Пострадавшая сторона вправе в одностороннем порядке (простым письменным</w:t>
      </w:r>
      <w:r>
        <w:rPr>
          <w:sz w:val="24"/>
          <w:szCs w:val="24"/>
        </w:rPr>
        <w:br/>
        <w:t xml:space="preserve"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</w:t>
      </w:r>
      <w:proofErr w:type="gramStart"/>
      <w:r>
        <w:rPr>
          <w:sz w:val="24"/>
          <w:szCs w:val="24"/>
        </w:rPr>
        <w:t>Договор  будет</w:t>
      </w:r>
      <w:proofErr w:type="gramEnd"/>
      <w:r>
        <w:rPr>
          <w:sz w:val="24"/>
          <w:szCs w:val="24"/>
        </w:rPr>
        <w:t xml:space="preserve"> действовать  в  части, 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</w:t>
      </w:r>
      <w:proofErr w:type="gramStart"/>
      <w:r>
        <w:rPr>
          <w:sz w:val="24"/>
          <w:szCs w:val="24"/>
        </w:rPr>
        <w:t>актом,  вступившим</w:t>
      </w:r>
      <w:proofErr w:type="gramEnd"/>
      <w:r>
        <w:rPr>
          <w:sz w:val="24"/>
          <w:szCs w:val="24"/>
        </w:rPr>
        <w:t xml:space="preserve"> в законную силу, размер штрафных санкций будет уменьшен, то Стороны  обязаны  внести  соответствующие  изменения  в расчеты  с даты  вступления судебного акта в законную силу.</w:t>
      </w:r>
    </w:p>
    <w:p w:rsidR="000427E5" w:rsidRDefault="000427E5" w:rsidP="00CB2288">
      <w:pPr>
        <w:numPr>
          <w:ilvl w:val="0"/>
          <w:numId w:val="1"/>
        </w:numPr>
        <w:shd w:val="clear" w:color="auto" w:fill="FFFFFF"/>
        <w:ind w:left="-567" w:firstLine="0"/>
        <w:jc w:val="center"/>
        <w:rPr>
          <w:sz w:val="24"/>
          <w:szCs w:val="24"/>
        </w:rPr>
      </w:pPr>
      <w:r>
        <w:rPr>
          <w:sz w:val="24"/>
          <w:szCs w:val="24"/>
        </w:rPr>
        <w:t>РАЗРЕШЕНИЕ СПОРОВ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0427E5" w:rsidP="00CB2288">
      <w:pPr>
        <w:numPr>
          <w:ilvl w:val="1"/>
          <w:numId w:val="1"/>
        </w:numPr>
        <w:shd w:val="clear" w:color="auto" w:fill="FFFFFF"/>
        <w:tabs>
          <w:tab w:val="left" w:pos="567"/>
        </w:tabs>
        <w:ind w:left="-567" w:firstLine="0"/>
        <w:jc w:val="both"/>
        <w:rPr>
          <w:sz w:val="24"/>
        </w:rPr>
      </w:pPr>
      <w:r>
        <w:rPr>
          <w:color w:val="000000"/>
          <w:sz w:val="24"/>
          <w:szCs w:val="24"/>
        </w:rPr>
        <w:t>Все споры между сторонами, по которым не было достигнуто соглашение, разрешаются в соответствии с действующим законодательством РФ в Арбитражном суде Санкт-Петербурга и Ленинградской области.</w:t>
      </w:r>
    </w:p>
    <w:p w:rsidR="000427E5" w:rsidRDefault="000427E5" w:rsidP="00CB2288">
      <w:pPr>
        <w:numPr>
          <w:ilvl w:val="1"/>
          <w:numId w:val="1"/>
        </w:numPr>
        <w:shd w:val="clear" w:color="auto" w:fill="FFFFFF"/>
        <w:tabs>
          <w:tab w:val="left" w:pos="567"/>
        </w:tabs>
        <w:ind w:left="-567" w:firstLine="0"/>
        <w:jc w:val="both"/>
        <w:rPr>
          <w:sz w:val="24"/>
        </w:rPr>
      </w:pPr>
      <w:r>
        <w:rPr>
          <w:color w:val="000000"/>
          <w:sz w:val="24"/>
          <w:szCs w:val="24"/>
        </w:rPr>
        <w:t>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0427E5" w:rsidP="00CB2288">
      <w:pPr>
        <w:numPr>
          <w:ilvl w:val="0"/>
          <w:numId w:val="1"/>
        </w:numPr>
        <w:shd w:val="clear" w:color="auto" w:fill="FFFFFF"/>
        <w:ind w:left="-567" w:right="53"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ИЗМЕНЕНИЕ УСЛОВИЙ ДОГОВОРА</w:t>
      </w:r>
    </w:p>
    <w:p w:rsidR="000427E5" w:rsidRDefault="000427E5" w:rsidP="000427E5">
      <w:pPr>
        <w:shd w:val="clear" w:color="auto" w:fill="FFFFFF"/>
        <w:ind w:left="-567" w:right="53"/>
        <w:jc w:val="center"/>
        <w:rPr>
          <w:sz w:val="24"/>
        </w:rPr>
      </w:pPr>
    </w:p>
    <w:p w:rsidR="000427E5" w:rsidRDefault="000427E5" w:rsidP="00CB2288">
      <w:pPr>
        <w:pStyle w:val="a5"/>
        <w:numPr>
          <w:ilvl w:val="1"/>
          <w:numId w:val="1"/>
        </w:numPr>
        <w:tabs>
          <w:tab w:val="clear" w:pos="1406"/>
          <w:tab w:val="left" w:pos="567"/>
        </w:tabs>
        <w:ind w:left="-567" w:firstLine="0"/>
      </w:pPr>
      <w:r>
        <w:t xml:space="preserve">Условия исполнения Договора могут быть изменены по взаимному согласию сторон с </w:t>
      </w:r>
      <w:r>
        <w:lastRenderedPageBreak/>
        <w:t>обязательным составлением письменного документы.</w:t>
      </w:r>
    </w:p>
    <w:p w:rsidR="000427E5" w:rsidRDefault="000427E5" w:rsidP="00CB2288">
      <w:pPr>
        <w:pStyle w:val="a5"/>
        <w:numPr>
          <w:ilvl w:val="1"/>
          <w:numId w:val="1"/>
        </w:numPr>
        <w:tabs>
          <w:tab w:val="clear" w:pos="1406"/>
          <w:tab w:val="left" w:pos="567"/>
        </w:tabs>
        <w:ind w:left="-567" w:firstLine="0"/>
      </w:pPr>
      <w:r>
        <w:t>Ни одна сторона не вправе передавать свои права и обязанности по Договор третьей стороне без письменного согласия другой стороны.</w:t>
      </w:r>
    </w:p>
    <w:p w:rsidR="000427E5" w:rsidRDefault="000427E5" w:rsidP="000427E5">
      <w:pPr>
        <w:pStyle w:val="a5"/>
        <w:ind w:left="-567"/>
      </w:pPr>
    </w:p>
    <w:p w:rsidR="000427E5" w:rsidRDefault="000427E5" w:rsidP="00CB2288">
      <w:pPr>
        <w:numPr>
          <w:ilvl w:val="0"/>
          <w:numId w:val="1"/>
        </w:numPr>
        <w:shd w:val="clear" w:color="auto" w:fill="FFFFFF"/>
        <w:ind w:left="-567" w:firstLine="0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ПРОЧИЕ УСЛОВИЯ</w:t>
      </w:r>
    </w:p>
    <w:p w:rsidR="000427E5" w:rsidRDefault="000427E5" w:rsidP="000427E5">
      <w:pPr>
        <w:shd w:val="clear" w:color="auto" w:fill="FFFFFF"/>
        <w:ind w:left="-567"/>
        <w:rPr>
          <w:sz w:val="24"/>
        </w:rPr>
      </w:pPr>
    </w:p>
    <w:p w:rsidR="000427E5" w:rsidRPr="00036089" w:rsidRDefault="000427E5" w:rsidP="00CB2288">
      <w:pPr>
        <w:widowControl/>
        <w:numPr>
          <w:ilvl w:val="1"/>
          <w:numId w:val="1"/>
        </w:numPr>
        <w:tabs>
          <w:tab w:val="left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0427E5" w:rsidRPr="008E15E8" w:rsidRDefault="000427E5" w:rsidP="00CB2288">
      <w:pPr>
        <w:widowControl/>
        <w:numPr>
          <w:ilvl w:val="1"/>
          <w:numId w:val="1"/>
        </w:numPr>
        <w:tabs>
          <w:tab w:val="left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0427E5" w:rsidRPr="008E15E8" w:rsidRDefault="000427E5" w:rsidP="00CB2288">
      <w:pPr>
        <w:widowControl/>
        <w:numPr>
          <w:ilvl w:val="1"/>
          <w:numId w:val="1"/>
        </w:numPr>
        <w:tabs>
          <w:tab w:val="left" w:pos="-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0427E5" w:rsidRPr="008E15E8" w:rsidRDefault="002A408D" w:rsidP="000427E5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0427E5" w:rsidRPr="008E15E8" w:rsidRDefault="000427E5" w:rsidP="00CB2288">
      <w:pPr>
        <w:widowControl/>
        <w:numPr>
          <w:ilvl w:val="1"/>
          <w:numId w:val="1"/>
        </w:numPr>
        <w:tabs>
          <w:tab w:val="left" w:pos="0"/>
          <w:tab w:val="num" w:pos="540"/>
          <w:tab w:val="left" w:pos="1134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0427E5" w:rsidRPr="008E15E8" w:rsidRDefault="000427E5" w:rsidP="00CB2288">
      <w:pPr>
        <w:widowControl/>
        <w:numPr>
          <w:ilvl w:val="1"/>
          <w:numId w:val="1"/>
        </w:numPr>
        <w:tabs>
          <w:tab w:val="left" w:pos="0"/>
          <w:tab w:val="num" w:pos="540"/>
          <w:tab w:val="left" w:pos="1134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0427E5" w:rsidRPr="008E15E8" w:rsidRDefault="000427E5" w:rsidP="00CB2288">
      <w:pPr>
        <w:widowControl/>
        <w:numPr>
          <w:ilvl w:val="1"/>
          <w:numId w:val="1"/>
        </w:numPr>
        <w:tabs>
          <w:tab w:val="left" w:pos="0"/>
          <w:tab w:val="num" w:pos="540"/>
          <w:tab w:val="left" w:pos="1134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Недействительность каких-либо положений Договора не влечет недействительности прочих его частей. </w:t>
      </w:r>
    </w:p>
    <w:p w:rsidR="000427E5" w:rsidRPr="008E15E8" w:rsidRDefault="000427E5" w:rsidP="00CB2288">
      <w:pPr>
        <w:widowControl/>
        <w:numPr>
          <w:ilvl w:val="1"/>
          <w:numId w:val="1"/>
        </w:numPr>
        <w:tabs>
          <w:tab w:val="left" w:pos="0"/>
          <w:tab w:val="num" w:pos="54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0427E5" w:rsidRPr="008E15E8" w:rsidRDefault="002A408D" w:rsidP="000427E5">
      <w:pPr>
        <w:widowControl/>
        <w:tabs>
          <w:tab w:val="num" w:pos="-567"/>
          <w:tab w:val="left" w:pos="0"/>
        </w:tabs>
        <w:autoSpaceDE/>
        <w:autoSpaceDN/>
        <w:adjustRightInd/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ab/>
      </w:r>
      <w:r w:rsidR="000427E5" w:rsidRPr="008E15E8">
        <w:rPr>
          <w:rStyle w:val="Barcode"/>
          <w:sz w:val="24"/>
          <w:szCs w:val="24"/>
        </w:rPr>
        <w:t xml:space="preserve">В </w:t>
      </w:r>
      <w:r w:rsidR="000427E5" w:rsidRPr="008E15E8">
        <w:rPr>
          <w:sz w:val="24"/>
          <w:szCs w:val="24"/>
        </w:rPr>
        <w:t>случае</w:t>
      </w:r>
      <w:r w:rsidR="000427E5" w:rsidRPr="008E15E8">
        <w:rPr>
          <w:rStyle w:val="Barcode"/>
          <w:sz w:val="24"/>
          <w:szCs w:val="24"/>
        </w:rPr>
        <w:t xml:space="preserve"> изменений в цепочке собственников Покупателя, включая бенефициаров </w:t>
      </w:r>
      <w:r w:rsidR="000427E5">
        <w:rPr>
          <w:rStyle w:val="Barcode"/>
          <w:sz w:val="24"/>
          <w:szCs w:val="24"/>
        </w:rPr>
        <w:t>(в том числе конечных), и/или</w:t>
      </w:r>
      <w:r w:rsidR="000427E5" w:rsidRPr="008E15E8">
        <w:rPr>
          <w:rStyle w:val="Barcode"/>
          <w:sz w:val="24"/>
          <w:szCs w:val="24"/>
        </w:rPr>
        <w:t xml:space="preserve"> в исполнительных органах Покупателя последний представляет ОАО «ТГК-1» информацию об изменениях по адресу электронной почты</w:t>
      </w:r>
      <w:r w:rsidR="000427E5" w:rsidRPr="008E15E8">
        <w:rPr>
          <w:sz w:val="24"/>
          <w:szCs w:val="24"/>
        </w:rPr>
        <w:t xml:space="preserve"> </w:t>
      </w:r>
      <w:r w:rsidR="007E4663" w:rsidRPr="007E4663">
        <w:rPr>
          <w:color w:val="00B0F0"/>
          <w:sz w:val="24"/>
          <w:szCs w:val="24"/>
        </w:rPr>
        <w:t>Elkin.IB@tgc1.ru</w:t>
      </w:r>
      <w:r w:rsidR="000427E5" w:rsidRPr="007E4663">
        <w:rPr>
          <w:color w:val="00B0F0"/>
          <w:sz w:val="24"/>
          <w:szCs w:val="24"/>
        </w:rPr>
        <w:t xml:space="preserve"> </w:t>
      </w:r>
      <w:r w:rsidR="000427E5"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F97B5B" w:rsidRPr="00CB2288" w:rsidRDefault="000427E5" w:rsidP="00CB2288">
      <w:pPr>
        <w:pStyle w:val="ac"/>
        <w:numPr>
          <w:ilvl w:val="1"/>
          <w:numId w:val="1"/>
        </w:numPr>
        <w:tabs>
          <w:tab w:val="clear" w:pos="403"/>
          <w:tab w:val="num" w:pos="43"/>
        </w:tabs>
        <w:ind w:left="-567" w:firstLine="0"/>
        <w:jc w:val="both"/>
        <w:rPr>
          <w:rStyle w:val="Barcode"/>
          <w:sz w:val="24"/>
          <w:szCs w:val="24"/>
        </w:rPr>
      </w:pPr>
      <w:r w:rsidRPr="00CB2288">
        <w:rPr>
          <w:rStyle w:val="Barcode"/>
          <w:sz w:val="24"/>
          <w:szCs w:val="24"/>
        </w:rPr>
        <w:t>ОАО «ТГК-1»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договора. В этом случае настоящий договор считается расторгнутым с даты получения Покупателем письменного уведомления ОАО «ТГК-1» об отказе от исполнения договора или с иной дат</w:t>
      </w:r>
      <w:r w:rsidR="00F97B5B" w:rsidRPr="00CB2288">
        <w:rPr>
          <w:rStyle w:val="Barcode"/>
          <w:sz w:val="24"/>
          <w:szCs w:val="24"/>
        </w:rPr>
        <w:t>ы, указанной в таком уведомлении.</w:t>
      </w:r>
    </w:p>
    <w:p w:rsidR="00AD6891" w:rsidRPr="00F97B5B" w:rsidRDefault="00CB2288" w:rsidP="00CB2288">
      <w:pPr>
        <w:pStyle w:val="ac"/>
        <w:numPr>
          <w:ilvl w:val="1"/>
          <w:numId w:val="1"/>
        </w:numPr>
        <w:tabs>
          <w:tab w:val="clear" w:pos="403"/>
          <w:tab w:val="num" w:pos="-142"/>
        </w:tabs>
        <w:ind w:hanging="970"/>
        <w:jc w:val="both"/>
        <w:rPr>
          <w:sz w:val="24"/>
          <w:szCs w:val="24"/>
          <w:shd w:val="clear" w:color="auto" w:fill="FFFFFF"/>
        </w:rPr>
      </w:pPr>
      <w:r>
        <w:rPr>
          <w:color w:val="000000"/>
          <w:sz w:val="24"/>
          <w:szCs w:val="25"/>
        </w:rPr>
        <w:t xml:space="preserve">  </w:t>
      </w:r>
      <w:r w:rsidR="00AD6891" w:rsidRPr="00F97B5B">
        <w:rPr>
          <w:color w:val="000000"/>
          <w:sz w:val="24"/>
          <w:szCs w:val="25"/>
        </w:rPr>
        <w:t>Договор составлен в двух подлинных экземплярах по одному для каждой из сторон.</w:t>
      </w:r>
    </w:p>
    <w:p w:rsidR="00AD6891" w:rsidRDefault="00AD6891" w:rsidP="00CB2288">
      <w:pPr>
        <w:numPr>
          <w:ilvl w:val="1"/>
          <w:numId w:val="1"/>
        </w:numPr>
        <w:shd w:val="clear" w:color="auto" w:fill="FFFFFF"/>
        <w:tabs>
          <w:tab w:val="left" w:pos="-567"/>
          <w:tab w:val="left" w:pos="0"/>
        </w:tabs>
        <w:ind w:left="-567" w:firstLine="0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В случаях, не предусмотренных Договором, стороны руководствуются положениями действующего законодательства РФ.</w:t>
      </w:r>
    </w:p>
    <w:p w:rsidR="00AD6891" w:rsidRDefault="00AD6891" w:rsidP="00AD6891">
      <w:pPr>
        <w:shd w:val="clear" w:color="auto" w:fill="FFFFFF"/>
        <w:tabs>
          <w:tab w:val="left" w:pos="0"/>
        </w:tabs>
        <w:ind w:hanging="567"/>
        <w:jc w:val="both"/>
        <w:rPr>
          <w:color w:val="000000"/>
          <w:sz w:val="24"/>
          <w:szCs w:val="25"/>
        </w:rPr>
      </w:pPr>
    </w:p>
    <w:p w:rsidR="00AD6891" w:rsidRDefault="00AD6891" w:rsidP="00AD6891">
      <w:pPr>
        <w:shd w:val="clear" w:color="auto" w:fill="FFFFFF"/>
        <w:tabs>
          <w:tab w:val="left" w:pos="0"/>
          <w:tab w:val="left" w:pos="398"/>
        </w:tabs>
        <w:ind w:hanging="567"/>
        <w:jc w:val="both"/>
        <w:rPr>
          <w:color w:val="000000"/>
          <w:sz w:val="24"/>
          <w:szCs w:val="25"/>
        </w:rPr>
      </w:pPr>
    </w:p>
    <w:p w:rsidR="00AD6891" w:rsidRDefault="00AD6891" w:rsidP="00CB2288">
      <w:pPr>
        <w:numPr>
          <w:ilvl w:val="0"/>
          <w:numId w:val="1"/>
        </w:numPr>
        <w:shd w:val="clear" w:color="auto" w:fill="FFFFFF"/>
        <w:tabs>
          <w:tab w:val="left" w:pos="0"/>
          <w:tab w:val="left" w:pos="6804"/>
        </w:tabs>
        <w:ind w:left="0" w:right="888" w:hanging="567"/>
        <w:rPr>
          <w:sz w:val="2"/>
        </w:rPr>
      </w:pPr>
    </w:p>
    <w:p w:rsidR="00AD6891" w:rsidRPr="00CB2288" w:rsidRDefault="00AD6891" w:rsidP="00CB2288">
      <w:pPr>
        <w:pStyle w:val="ac"/>
        <w:numPr>
          <w:ilvl w:val="0"/>
          <w:numId w:val="8"/>
        </w:numPr>
        <w:shd w:val="clear" w:color="auto" w:fill="FFFFFF"/>
        <w:tabs>
          <w:tab w:val="left" w:pos="0"/>
          <w:tab w:val="left" w:pos="6804"/>
        </w:tabs>
        <w:ind w:right="888"/>
        <w:jc w:val="center"/>
        <w:rPr>
          <w:color w:val="000000"/>
          <w:sz w:val="24"/>
          <w:szCs w:val="25"/>
        </w:rPr>
      </w:pPr>
      <w:r w:rsidRPr="00CB2288">
        <w:rPr>
          <w:color w:val="000000"/>
          <w:sz w:val="24"/>
          <w:szCs w:val="25"/>
        </w:rPr>
        <w:t>АДРЕСА, БАНКОВСКИЕ РЕКВИЗИТЫ, ПОДПИСИ СТОРОН</w:t>
      </w:r>
    </w:p>
    <w:p w:rsidR="00AD6891" w:rsidRPr="00AD6891" w:rsidRDefault="00AD6891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AD6891" w:rsidRPr="00036089" w:rsidRDefault="00CB2288" w:rsidP="00AD6891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D6891">
        <w:rPr>
          <w:color w:val="000000"/>
          <w:sz w:val="24"/>
          <w:szCs w:val="25"/>
        </w:rPr>
        <w:t xml:space="preserve">.1. </w:t>
      </w:r>
      <w:r w:rsidR="00AD6891" w:rsidRPr="00D17202">
        <w:rPr>
          <w:b/>
          <w:sz w:val="24"/>
          <w:szCs w:val="24"/>
        </w:rPr>
        <w:t>Покупатель: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 xml:space="preserve">_____________________________________________________________________________________ 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lastRenderedPageBreak/>
        <w:t>ИНН</w:t>
      </w:r>
      <w:r w:rsidRPr="00036089">
        <w:rPr>
          <w:noProof/>
          <w:sz w:val="24"/>
          <w:szCs w:val="24"/>
        </w:rPr>
        <w:t xml:space="preserve"> _________________________, КПП____________________, ОГРН_______________________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Юридический адрес:</w:t>
      </w:r>
      <w:r w:rsidRPr="00036089">
        <w:rPr>
          <w:noProof/>
          <w:sz w:val="24"/>
          <w:szCs w:val="24"/>
        </w:rPr>
        <w:t xml:space="preserve"> ____________, фактический адрес: ___________________, тел./факс 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р</w:t>
      </w:r>
      <w:proofErr w:type="gramEnd"/>
      <w:r w:rsidRPr="00036089">
        <w:rPr>
          <w:sz w:val="24"/>
          <w:szCs w:val="24"/>
        </w:rPr>
        <w:t>/с</w:t>
      </w:r>
      <w:r w:rsidRPr="00036089">
        <w:rPr>
          <w:noProof/>
          <w:sz w:val="24"/>
          <w:szCs w:val="24"/>
        </w:rPr>
        <w:t xml:space="preserve"> _____________________________</w:t>
      </w:r>
      <w:r w:rsidRPr="00036089">
        <w:rPr>
          <w:sz w:val="24"/>
          <w:szCs w:val="24"/>
        </w:rPr>
        <w:t>в 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к</w:t>
      </w:r>
      <w:proofErr w:type="gramEnd"/>
      <w:r w:rsidRPr="00036089">
        <w:rPr>
          <w:sz w:val="24"/>
          <w:szCs w:val="24"/>
        </w:rPr>
        <w:t>/с</w:t>
      </w:r>
      <w:r w:rsidRPr="00036089">
        <w:rPr>
          <w:noProof/>
          <w:sz w:val="24"/>
          <w:szCs w:val="24"/>
        </w:rPr>
        <w:t xml:space="preserve"> ___________________________________________,</w:t>
      </w:r>
      <w:r w:rsidRPr="00036089">
        <w:rPr>
          <w:sz w:val="24"/>
          <w:szCs w:val="24"/>
        </w:rPr>
        <w:t xml:space="preserve"> БИК</w:t>
      </w:r>
      <w:r w:rsidRPr="00036089">
        <w:rPr>
          <w:noProof/>
          <w:sz w:val="24"/>
          <w:szCs w:val="24"/>
        </w:rPr>
        <w:t xml:space="preserve"> _______________________________</w:t>
      </w:r>
    </w:p>
    <w:p w:rsidR="00AD6891" w:rsidRPr="00036089" w:rsidRDefault="00AD6891" w:rsidP="00AD6891">
      <w:pPr>
        <w:tabs>
          <w:tab w:val="left" w:pos="0"/>
        </w:tabs>
        <w:autoSpaceDE/>
        <w:autoSpaceDN/>
        <w:adjustRightInd/>
        <w:ind w:hanging="567"/>
        <w:jc w:val="both"/>
        <w:rPr>
          <w:snapToGrid w:val="0"/>
          <w:sz w:val="24"/>
          <w:szCs w:val="24"/>
        </w:rPr>
      </w:pPr>
      <w:r w:rsidRPr="00036089">
        <w:rPr>
          <w:snapToGrid w:val="0"/>
          <w:sz w:val="24"/>
          <w:szCs w:val="24"/>
        </w:rPr>
        <w:t>ОКПО</w:t>
      </w:r>
      <w:r w:rsidRPr="00036089">
        <w:rPr>
          <w:noProof/>
          <w:snapToGrid w:val="0"/>
          <w:sz w:val="24"/>
          <w:szCs w:val="24"/>
        </w:rPr>
        <w:t xml:space="preserve"> __________________________________,</w:t>
      </w:r>
      <w:r w:rsidRPr="00036089">
        <w:rPr>
          <w:snapToGrid w:val="0"/>
          <w:sz w:val="24"/>
          <w:szCs w:val="24"/>
        </w:rPr>
        <w:t xml:space="preserve"> ОКОНХ</w:t>
      </w:r>
      <w:r w:rsidRPr="00036089">
        <w:rPr>
          <w:noProof/>
          <w:snapToGrid w:val="0"/>
          <w:sz w:val="24"/>
          <w:szCs w:val="24"/>
        </w:rPr>
        <w:t xml:space="preserve"> 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Грузополучатель:_</w:t>
      </w:r>
      <w:proofErr w:type="gramEnd"/>
      <w:r w:rsidRPr="00036089">
        <w:rPr>
          <w:sz w:val="24"/>
          <w:szCs w:val="24"/>
        </w:rPr>
        <w:t>______________________________________________________________</w:t>
      </w:r>
    </w:p>
    <w:p w:rsidR="00AD6891" w:rsidRDefault="00AD6891" w:rsidP="00AD6891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4"/>
          <w:szCs w:val="24"/>
        </w:rPr>
      </w:pPr>
    </w:p>
    <w:p w:rsidR="00AD6891" w:rsidRPr="00036089" w:rsidRDefault="00CB2288" w:rsidP="00AD6891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D6891">
        <w:rPr>
          <w:sz w:val="24"/>
          <w:szCs w:val="24"/>
        </w:rPr>
        <w:t xml:space="preserve">.2. </w:t>
      </w:r>
      <w:r w:rsidR="00AD6891" w:rsidRPr="00D17202">
        <w:rPr>
          <w:b/>
          <w:sz w:val="24"/>
          <w:szCs w:val="24"/>
        </w:rPr>
        <w:t>П</w:t>
      </w:r>
      <w:r w:rsidR="005E2A2C" w:rsidRPr="00D17202">
        <w:rPr>
          <w:b/>
          <w:sz w:val="24"/>
          <w:szCs w:val="24"/>
        </w:rPr>
        <w:t>родавец</w:t>
      </w:r>
      <w:r w:rsidR="00AD6891" w:rsidRPr="00036089">
        <w:rPr>
          <w:sz w:val="24"/>
          <w:szCs w:val="24"/>
        </w:rPr>
        <w:t>:</w:t>
      </w:r>
    </w:p>
    <w:p w:rsidR="00AD6891" w:rsidRPr="00036089" w:rsidRDefault="00AD6891" w:rsidP="00AD6891">
      <w:pPr>
        <w:tabs>
          <w:tab w:val="left" w:pos="0"/>
          <w:tab w:val="left" w:pos="1276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ОАО «Территориальная генерирующая компания № 1» (ОАО «ТГК-1»), 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4"/>
          <w:szCs w:val="24"/>
        </w:rPr>
      </w:pPr>
      <w:proofErr w:type="gramStart"/>
      <w:r w:rsidRPr="00036089">
        <w:rPr>
          <w:color w:val="000000"/>
          <w:sz w:val="24"/>
          <w:szCs w:val="24"/>
        </w:rPr>
        <w:t>юридический</w:t>
      </w:r>
      <w:proofErr w:type="gramEnd"/>
      <w:r w:rsidRPr="00036089">
        <w:rPr>
          <w:color w:val="000000"/>
          <w:sz w:val="24"/>
          <w:szCs w:val="24"/>
        </w:rPr>
        <w:t xml:space="preserve">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036089">
        <w:rPr>
          <w:sz w:val="24"/>
          <w:szCs w:val="24"/>
        </w:rPr>
        <w:t xml:space="preserve">, 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 xml:space="preserve">: Российская Федерация, 197198, г. Санкт-Петербург, </w:t>
      </w:r>
      <w:proofErr w:type="spellStart"/>
      <w:r w:rsidRPr="00036089">
        <w:rPr>
          <w:sz w:val="24"/>
          <w:szCs w:val="24"/>
        </w:rPr>
        <w:t>пр-кт</w:t>
      </w:r>
      <w:proofErr w:type="spellEnd"/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р</w:t>
      </w:r>
      <w:proofErr w:type="gramEnd"/>
      <w:r w:rsidRPr="00036089">
        <w:rPr>
          <w:sz w:val="24"/>
          <w:szCs w:val="24"/>
        </w:rPr>
        <w:t>/с 4070281070900000058 в ОАО «АБ «Россия»» г. Санкт-Петербург, к/с 30101810800000000861, БИК 044030861.</w:t>
      </w:r>
    </w:p>
    <w:p w:rsidR="00AD6891" w:rsidRPr="00036089" w:rsidRDefault="00AD6891" w:rsidP="00AD6891">
      <w:pPr>
        <w:widowControl/>
        <w:tabs>
          <w:tab w:val="left" w:pos="0"/>
        </w:tabs>
        <w:suppressAutoHyphens/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ab/>
        <w:t xml:space="preserve">Грузоотправитель: </w:t>
      </w:r>
      <w:r w:rsidR="007A74A3" w:rsidRPr="0061540F">
        <w:rPr>
          <w:sz w:val="24"/>
          <w:szCs w:val="24"/>
        </w:rPr>
        <w:t>Первомайская теплоэлектроцентраль (ТЭЦ-14) филиала «Невский» ОАО «ТГК-1», 198096, РФ, Санкт-Петербург, ул. Корабельная, дом 4.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Pr="00CB2288" w:rsidRDefault="00CB2288" w:rsidP="00CB2288">
      <w:pPr>
        <w:pStyle w:val="ac"/>
        <w:widowControl/>
        <w:numPr>
          <w:ilvl w:val="1"/>
          <w:numId w:val="8"/>
        </w:numPr>
        <w:tabs>
          <w:tab w:val="left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.</w:t>
      </w:r>
      <w:r w:rsidR="00AD6891" w:rsidRPr="00CB2288">
        <w:rPr>
          <w:sz w:val="24"/>
          <w:szCs w:val="24"/>
        </w:rPr>
        <w:t>Обо</w:t>
      </w:r>
      <w:proofErr w:type="gramEnd"/>
      <w:r w:rsidR="00AD6891" w:rsidRPr="00CB2288">
        <w:rPr>
          <w:sz w:val="24"/>
          <w:szCs w:val="24"/>
        </w:rPr>
        <w:t xml:space="preserve">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Default="00AD6891" w:rsidP="00AD6891">
      <w:pPr>
        <w:widowControl/>
        <w:numPr>
          <w:ilvl w:val="0"/>
          <w:numId w:val="4"/>
        </w:numPr>
        <w:tabs>
          <w:tab w:val="left" w:pos="0"/>
          <w:tab w:val="left" w:pos="426"/>
        </w:tabs>
        <w:autoSpaceDE/>
        <w:autoSpaceDN/>
        <w:adjustRightInd/>
        <w:ind w:left="0" w:hanging="567"/>
        <w:jc w:val="center"/>
        <w:rPr>
          <w:sz w:val="24"/>
          <w:szCs w:val="24"/>
        </w:rPr>
      </w:pPr>
      <w:r w:rsidRPr="00036089">
        <w:rPr>
          <w:sz w:val="24"/>
          <w:szCs w:val="24"/>
        </w:rPr>
        <w:t>ПОДПИСИ И ПЕЧАТИ СТОРОН</w:t>
      </w:r>
    </w:p>
    <w:p w:rsidR="00AD6891" w:rsidRPr="00F8591C" w:rsidRDefault="00AD6891" w:rsidP="00AD6891">
      <w:pPr>
        <w:widowControl/>
        <w:tabs>
          <w:tab w:val="left" w:pos="0"/>
          <w:tab w:val="left" w:pos="426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Pr="008E15E8" w:rsidRDefault="00AD6891" w:rsidP="00AD6891">
      <w:pPr>
        <w:tabs>
          <w:tab w:val="left" w:pos="0"/>
          <w:tab w:val="left" w:pos="426"/>
        </w:tabs>
        <w:ind w:hanging="567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49"/>
        <w:gridCol w:w="501"/>
        <w:gridCol w:w="4704"/>
      </w:tblGrid>
      <w:tr w:rsidR="00AD6891" w:rsidRPr="00C80B4F" w:rsidTr="00EA7A21">
        <w:tc>
          <w:tcPr>
            <w:tcW w:w="4820" w:type="dxa"/>
            <w:shd w:val="clear" w:color="auto" w:fill="auto"/>
          </w:tcPr>
          <w:p w:rsidR="00AD6891" w:rsidRPr="00C80B4F" w:rsidRDefault="005E2A2C" w:rsidP="005E2A2C">
            <w:pPr>
              <w:tabs>
                <w:tab w:val="left" w:pos="0"/>
                <w:tab w:val="left" w:pos="426"/>
              </w:tabs>
              <w:ind w:hanging="567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Пок</w:t>
            </w:r>
            <w:proofErr w:type="spellEnd"/>
            <w:r>
              <w:rPr>
                <w:sz w:val="24"/>
                <w:szCs w:val="24"/>
              </w:rPr>
              <w:t xml:space="preserve">  Продавец</w:t>
            </w:r>
            <w:proofErr w:type="gramEnd"/>
            <w:r w:rsidR="00AD6891" w:rsidRPr="00C80B4F">
              <w:rPr>
                <w:i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:rsidR="00AD6891" w:rsidRPr="00C80B4F" w:rsidRDefault="00AD6891" w:rsidP="00AD6891">
            <w:pPr>
              <w:tabs>
                <w:tab w:val="left" w:pos="0"/>
                <w:tab w:val="left" w:pos="426"/>
              </w:tabs>
              <w:ind w:hanging="567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AD6891" w:rsidRPr="00C80B4F" w:rsidRDefault="005E2A2C" w:rsidP="00AD6891">
            <w:pPr>
              <w:tabs>
                <w:tab w:val="left" w:pos="0"/>
              </w:tabs>
              <w:ind w:hanging="567"/>
              <w:contextualSpacing/>
              <w:jc w:val="both"/>
              <w:rPr>
                <w:i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Пос</w:t>
            </w:r>
            <w:proofErr w:type="spellEnd"/>
            <w:r>
              <w:rPr>
                <w:sz w:val="24"/>
                <w:szCs w:val="24"/>
              </w:rPr>
              <w:t xml:space="preserve"> Покупатель</w:t>
            </w:r>
            <w:r w:rsidR="00AD6891" w:rsidRPr="00C80B4F">
              <w:rPr>
                <w:i/>
                <w:sz w:val="24"/>
                <w:szCs w:val="24"/>
              </w:rPr>
              <w:t>:</w:t>
            </w:r>
          </w:p>
        </w:tc>
      </w:tr>
      <w:tr w:rsidR="00AD6891" w:rsidRPr="00C80B4F" w:rsidTr="00EA7A21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AD6891" w:rsidRPr="00C80B4F" w:rsidRDefault="000F1ED4" w:rsidP="000F1ED4">
            <w:pPr>
              <w:tabs>
                <w:tab w:val="left" w:pos="0"/>
                <w:tab w:val="left" w:pos="3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по логистике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D6891" w:rsidRPr="00C80B4F" w:rsidRDefault="00AD6891" w:rsidP="00AD6891">
            <w:pPr>
              <w:tabs>
                <w:tab w:val="left" w:pos="0"/>
                <w:tab w:val="left" w:pos="426"/>
              </w:tabs>
              <w:ind w:hanging="567"/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AD6891" w:rsidRPr="00C80B4F" w:rsidRDefault="00AD6891" w:rsidP="00AD6891">
            <w:pPr>
              <w:tabs>
                <w:tab w:val="left" w:pos="0"/>
                <w:tab w:val="left" w:pos="426"/>
              </w:tabs>
              <w:ind w:hanging="567"/>
              <w:jc w:val="center"/>
              <w:rPr>
                <w:sz w:val="24"/>
                <w:szCs w:val="24"/>
              </w:rPr>
            </w:pPr>
            <w:r w:rsidRPr="00C80B4F">
              <w:rPr>
                <w:sz w:val="24"/>
                <w:szCs w:val="24"/>
              </w:rPr>
              <w:t>______________________________________</w:t>
            </w:r>
          </w:p>
        </w:tc>
      </w:tr>
      <w:tr w:rsidR="00AD6891" w:rsidRPr="00C80B4F" w:rsidTr="00857DE8">
        <w:trPr>
          <w:trHeight w:val="510"/>
        </w:trPr>
        <w:tc>
          <w:tcPr>
            <w:tcW w:w="4820" w:type="dxa"/>
            <w:shd w:val="clear" w:color="auto" w:fill="auto"/>
            <w:vAlign w:val="bottom"/>
          </w:tcPr>
          <w:p w:rsidR="00AD6891" w:rsidRPr="00C80B4F" w:rsidRDefault="00AD6891" w:rsidP="000F1ED4">
            <w:pPr>
              <w:tabs>
                <w:tab w:val="left" w:pos="0"/>
                <w:tab w:val="left" w:pos="426"/>
              </w:tabs>
              <w:ind w:hanging="567"/>
              <w:jc w:val="center"/>
              <w:rPr>
                <w:sz w:val="24"/>
                <w:szCs w:val="24"/>
              </w:rPr>
            </w:pPr>
            <w:r w:rsidRPr="00C80B4F">
              <w:rPr>
                <w:sz w:val="24"/>
                <w:szCs w:val="24"/>
              </w:rPr>
              <w:t xml:space="preserve">_____________ / </w:t>
            </w:r>
            <w:r w:rsidR="000F1ED4">
              <w:rPr>
                <w:sz w:val="24"/>
                <w:szCs w:val="24"/>
              </w:rPr>
              <w:t>А.Г. Соколов/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D6891" w:rsidRPr="00C80B4F" w:rsidRDefault="00AD6891" w:rsidP="00AD6891">
            <w:pPr>
              <w:tabs>
                <w:tab w:val="left" w:pos="0"/>
                <w:tab w:val="left" w:pos="426"/>
              </w:tabs>
              <w:ind w:hanging="567"/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AD6891" w:rsidRPr="00C80B4F" w:rsidRDefault="00AD6891" w:rsidP="00AD6891">
            <w:pPr>
              <w:tabs>
                <w:tab w:val="left" w:pos="0"/>
                <w:tab w:val="left" w:pos="426"/>
              </w:tabs>
              <w:ind w:hanging="567"/>
              <w:jc w:val="center"/>
              <w:rPr>
                <w:b/>
                <w:sz w:val="24"/>
                <w:szCs w:val="24"/>
              </w:rPr>
            </w:pPr>
            <w:r w:rsidRPr="00C80B4F">
              <w:rPr>
                <w:sz w:val="24"/>
                <w:szCs w:val="24"/>
              </w:rPr>
              <w:t>_____________ / _______________________</w:t>
            </w:r>
          </w:p>
        </w:tc>
      </w:tr>
    </w:tbl>
    <w:p w:rsidR="00AD6891" w:rsidRDefault="00AD6891" w:rsidP="00AD6891">
      <w:pPr>
        <w:tabs>
          <w:tab w:val="left" w:pos="0"/>
        </w:tabs>
        <w:ind w:hanging="567"/>
        <w:jc w:val="both"/>
      </w:pPr>
    </w:p>
    <w:p w:rsidR="00AD6891" w:rsidRDefault="00AD6891" w:rsidP="00AD6891">
      <w:pPr>
        <w:tabs>
          <w:tab w:val="left" w:pos="0"/>
        </w:tabs>
        <w:ind w:hanging="567"/>
        <w:jc w:val="both"/>
      </w:pPr>
    </w:p>
    <w:p w:rsidR="00FD5553" w:rsidRDefault="00FD5553" w:rsidP="00AD6891">
      <w:pPr>
        <w:tabs>
          <w:tab w:val="left" w:pos="0"/>
        </w:tabs>
        <w:ind w:hanging="567"/>
        <w:jc w:val="both"/>
      </w:pPr>
    </w:p>
    <w:p w:rsidR="00FD5553" w:rsidRDefault="00FD5553" w:rsidP="00AD6891">
      <w:pPr>
        <w:tabs>
          <w:tab w:val="left" w:pos="0"/>
        </w:tabs>
        <w:ind w:hanging="567"/>
        <w:jc w:val="both"/>
      </w:pPr>
    </w:p>
    <w:p w:rsidR="00FD5553" w:rsidRDefault="00FD5553" w:rsidP="00AD6891">
      <w:pPr>
        <w:tabs>
          <w:tab w:val="left" w:pos="0"/>
        </w:tabs>
        <w:ind w:hanging="567"/>
        <w:jc w:val="both"/>
      </w:pPr>
    </w:p>
    <w:p w:rsidR="00FD5553" w:rsidRDefault="00FD5553" w:rsidP="00AD6891">
      <w:pPr>
        <w:tabs>
          <w:tab w:val="left" w:pos="0"/>
        </w:tabs>
        <w:ind w:hanging="567"/>
        <w:jc w:val="both"/>
      </w:pPr>
    </w:p>
    <w:p w:rsidR="00FD5553" w:rsidRDefault="00FD5553" w:rsidP="00AD6891">
      <w:pPr>
        <w:tabs>
          <w:tab w:val="left" w:pos="0"/>
        </w:tabs>
        <w:ind w:hanging="567"/>
        <w:jc w:val="both"/>
      </w:pPr>
    </w:p>
    <w:p w:rsidR="00FD5553" w:rsidRDefault="00FD5553" w:rsidP="00AD6891">
      <w:pPr>
        <w:tabs>
          <w:tab w:val="left" w:pos="0"/>
        </w:tabs>
        <w:ind w:hanging="567"/>
        <w:jc w:val="both"/>
      </w:pPr>
    </w:p>
    <w:p w:rsidR="00FD5553" w:rsidRDefault="00FD5553" w:rsidP="00AD6891">
      <w:pPr>
        <w:tabs>
          <w:tab w:val="left" w:pos="0"/>
        </w:tabs>
        <w:ind w:hanging="567"/>
        <w:jc w:val="both"/>
      </w:pPr>
    </w:p>
    <w:p w:rsidR="00FD5553" w:rsidRDefault="00FD5553" w:rsidP="00AD6891">
      <w:pPr>
        <w:tabs>
          <w:tab w:val="left" w:pos="0"/>
        </w:tabs>
        <w:ind w:hanging="567"/>
        <w:jc w:val="both"/>
      </w:pPr>
    </w:p>
    <w:p w:rsidR="00FD5553" w:rsidRDefault="00FD5553" w:rsidP="00AD6891">
      <w:pPr>
        <w:tabs>
          <w:tab w:val="left" w:pos="0"/>
        </w:tabs>
        <w:ind w:hanging="567"/>
        <w:jc w:val="both"/>
      </w:pPr>
    </w:p>
    <w:p w:rsidR="00FD5553" w:rsidRDefault="00FD5553" w:rsidP="00AD6891">
      <w:pPr>
        <w:tabs>
          <w:tab w:val="left" w:pos="0"/>
        </w:tabs>
        <w:ind w:hanging="567"/>
        <w:jc w:val="both"/>
      </w:pPr>
    </w:p>
    <w:p w:rsidR="00F97B5B" w:rsidRDefault="00FD5553" w:rsidP="00FD555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F97B5B" w:rsidRDefault="00F97B5B" w:rsidP="00FD5553">
      <w:pPr>
        <w:jc w:val="center"/>
        <w:rPr>
          <w:sz w:val="24"/>
          <w:szCs w:val="24"/>
        </w:rPr>
      </w:pPr>
    </w:p>
    <w:p w:rsidR="00F97B5B" w:rsidRDefault="00F97B5B" w:rsidP="00FD5553">
      <w:pPr>
        <w:jc w:val="center"/>
        <w:rPr>
          <w:sz w:val="24"/>
          <w:szCs w:val="24"/>
        </w:rPr>
      </w:pPr>
    </w:p>
    <w:p w:rsidR="00F97B5B" w:rsidRDefault="00F97B5B" w:rsidP="00FD5553">
      <w:pPr>
        <w:jc w:val="center"/>
        <w:rPr>
          <w:sz w:val="24"/>
          <w:szCs w:val="24"/>
        </w:rPr>
      </w:pPr>
    </w:p>
    <w:p w:rsidR="00F97B5B" w:rsidRDefault="00F97B5B" w:rsidP="00FD5553">
      <w:pPr>
        <w:jc w:val="center"/>
        <w:rPr>
          <w:sz w:val="24"/>
          <w:szCs w:val="24"/>
        </w:rPr>
      </w:pPr>
    </w:p>
    <w:p w:rsidR="00F97B5B" w:rsidRDefault="00F97B5B" w:rsidP="00FD5553">
      <w:pPr>
        <w:jc w:val="center"/>
        <w:rPr>
          <w:sz w:val="24"/>
          <w:szCs w:val="24"/>
        </w:rPr>
      </w:pPr>
    </w:p>
    <w:p w:rsidR="00F97B5B" w:rsidRDefault="00F97B5B" w:rsidP="00FD5553">
      <w:pPr>
        <w:jc w:val="center"/>
        <w:rPr>
          <w:sz w:val="24"/>
          <w:szCs w:val="24"/>
        </w:rPr>
      </w:pPr>
    </w:p>
    <w:p w:rsidR="00F97B5B" w:rsidRDefault="00F97B5B" w:rsidP="00FD5553">
      <w:pPr>
        <w:jc w:val="center"/>
        <w:rPr>
          <w:sz w:val="24"/>
          <w:szCs w:val="24"/>
        </w:rPr>
      </w:pPr>
    </w:p>
    <w:p w:rsidR="00F97B5B" w:rsidRDefault="00F97B5B" w:rsidP="00FD5553">
      <w:pPr>
        <w:jc w:val="center"/>
        <w:rPr>
          <w:sz w:val="24"/>
          <w:szCs w:val="24"/>
        </w:rPr>
      </w:pPr>
    </w:p>
    <w:p w:rsidR="00F97B5B" w:rsidRDefault="00F97B5B" w:rsidP="00FD5553">
      <w:pPr>
        <w:jc w:val="center"/>
        <w:rPr>
          <w:sz w:val="24"/>
          <w:szCs w:val="24"/>
        </w:rPr>
      </w:pPr>
    </w:p>
    <w:p w:rsidR="00F97B5B" w:rsidRDefault="00F97B5B" w:rsidP="00FD5553">
      <w:pPr>
        <w:jc w:val="center"/>
        <w:rPr>
          <w:sz w:val="24"/>
          <w:szCs w:val="24"/>
        </w:rPr>
      </w:pPr>
    </w:p>
    <w:p w:rsidR="00FD5553" w:rsidRPr="00F8591C" w:rsidRDefault="00FD5553" w:rsidP="00F97B5B">
      <w:pPr>
        <w:ind w:left="7080" w:firstLine="708"/>
        <w:jc w:val="center"/>
      </w:pPr>
      <w:r>
        <w:rPr>
          <w:sz w:val="24"/>
          <w:szCs w:val="24"/>
        </w:rPr>
        <w:t xml:space="preserve"> </w:t>
      </w:r>
      <w:r w:rsidRPr="00F8591C">
        <w:t>Приложение № 1</w:t>
      </w:r>
    </w:p>
    <w:p w:rsidR="00FD5553" w:rsidRPr="00F8591C" w:rsidRDefault="00FD5553" w:rsidP="00FD5553">
      <w:pPr>
        <w:jc w:val="center"/>
      </w:pPr>
      <w:r w:rsidRPr="00F8591C">
        <w:t xml:space="preserve">                                           </w:t>
      </w:r>
      <w:r>
        <w:t xml:space="preserve">       </w:t>
      </w:r>
      <w:r w:rsidRPr="00F8591C">
        <w:t xml:space="preserve"> </w:t>
      </w: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F8591C">
        <w:t xml:space="preserve"> </w:t>
      </w:r>
      <w:proofErr w:type="gramStart"/>
      <w:r w:rsidRPr="00F8591C">
        <w:t>к</w:t>
      </w:r>
      <w:proofErr w:type="gramEnd"/>
      <w:r w:rsidRPr="00F8591C">
        <w:t xml:space="preserve"> </w:t>
      </w:r>
      <w:hyperlink r:id="rId8" w:history="1">
        <w:r w:rsidRPr="00F8591C">
          <w:rPr>
            <w:rStyle w:val="a7"/>
            <w:color w:val="auto"/>
          </w:rPr>
          <w:t>Договору</w:t>
        </w:r>
      </w:hyperlink>
      <w:r w:rsidRPr="00F8591C">
        <w:t xml:space="preserve"> купли-продажи </w:t>
      </w:r>
    </w:p>
    <w:p w:rsidR="00FD5553" w:rsidRPr="00F8591C" w:rsidRDefault="00FD5553" w:rsidP="00FD5553">
      <w:pPr>
        <w:jc w:val="center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_____________20__г.</w:t>
      </w:r>
    </w:p>
    <w:p w:rsidR="00FD5553" w:rsidRPr="00F8591C" w:rsidRDefault="00FD5553" w:rsidP="00FD5553">
      <w:pPr>
        <w:jc w:val="center"/>
        <w:rPr>
          <w:sz w:val="24"/>
          <w:szCs w:val="24"/>
        </w:rPr>
      </w:pPr>
    </w:p>
    <w:p w:rsidR="00FD5553" w:rsidRPr="00F8591C" w:rsidRDefault="00FD5553" w:rsidP="00FD5553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</w:t>
      </w:r>
      <w:r w:rsidRPr="00F8591C">
        <w:rPr>
          <w:sz w:val="24"/>
          <w:szCs w:val="24"/>
        </w:rPr>
        <w:t>СПЕЦИФИКАЦИЯ</w:t>
      </w:r>
    </w:p>
    <w:p w:rsidR="00FD5553" w:rsidRPr="00F8591C" w:rsidRDefault="00FD5553" w:rsidP="00FD5553">
      <w:pPr>
        <w:widowControl/>
        <w:ind w:firstLine="720"/>
        <w:jc w:val="right"/>
        <w:rPr>
          <w:sz w:val="24"/>
          <w:szCs w:val="24"/>
        </w:rPr>
      </w:pPr>
    </w:p>
    <w:p w:rsidR="00FD5553" w:rsidRDefault="00FD5553" w:rsidP="00FD5553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F8591C">
        <w:rPr>
          <w:sz w:val="24"/>
          <w:szCs w:val="24"/>
        </w:rPr>
        <w:t xml:space="preserve"> И ЦЕНА ТОВАРА</w:t>
      </w:r>
    </w:p>
    <w:p w:rsidR="00FD5553" w:rsidRDefault="00FD5553" w:rsidP="00FD5553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</w:p>
    <w:p w:rsidR="00FD5553" w:rsidRPr="006347DA" w:rsidRDefault="00FD5553" w:rsidP="00FD5553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6347DA">
        <w:rPr>
          <w:sz w:val="24"/>
          <w:szCs w:val="24"/>
        </w:rPr>
        <w:tab/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37"/>
        <w:gridCol w:w="4573"/>
      </w:tblGrid>
      <w:tr w:rsidR="00FD5553" w:rsidRPr="00AE479E" w:rsidTr="00D17202">
        <w:tc>
          <w:tcPr>
            <w:tcW w:w="4237" w:type="dxa"/>
          </w:tcPr>
          <w:p w:rsidR="00FD5553" w:rsidRDefault="00FD5553" w:rsidP="007A74A3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Марка, модель </w:t>
            </w:r>
          </w:p>
        </w:tc>
        <w:tc>
          <w:tcPr>
            <w:tcW w:w="4573" w:type="dxa"/>
          </w:tcPr>
          <w:p w:rsidR="00FD5553" w:rsidRPr="00AE479E" w:rsidRDefault="00DA0B26" w:rsidP="00EA7A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МПТ-4</w:t>
            </w:r>
          </w:p>
        </w:tc>
      </w:tr>
      <w:tr w:rsidR="00FD5553" w:rsidRPr="00AE479E" w:rsidTr="00DA0B26">
        <w:tc>
          <w:tcPr>
            <w:tcW w:w="4237" w:type="dxa"/>
          </w:tcPr>
          <w:p w:rsidR="00FD5553" w:rsidRPr="009719A5" w:rsidRDefault="00D17202" w:rsidP="00D93B2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Идентификационный, </w:t>
            </w:r>
            <w:r w:rsidR="00DA0B26">
              <w:rPr>
                <w:sz w:val="24"/>
                <w:szCs w:val="24"/>
              </w:rPr>
              <w:t>завод</w:t>
            </w:r>
            <w:r w:rsidR="00D93B27">
              <w:rPr>
                <w:sz w:val="24"/>
                <w:szCs w:val="24"/>
              </w:rPr>
              <w:t>ск</w:t>
            </w:r>
            <w:bookmarkStart w:id="0" w:name="_GoBack"/>
            <w:bookmarkEnd w:id="0"/>
            <w:r w:rsidR="00DA0B26">
              <w:rPr>
                <w:sz w:val="24"/>
                <w:szCs w:val="24"/>
              </w:rPr>
              <w:t xml:space="preserve">ой </w:t>
            </w:r>
            <w:r>
              <w:rPr>
                <w:sz w:val="24"/>
                <w:szCs w:val="24"/>
              </w:rPr>
              <w:t>№</w:t>
            </w:r>
          </w:p>
        </w:tc>
        <w:tc>
          <w:tcPr>
            <w:tcW w:w="4573" w:type="dxa"/>
          </w:tcPr>
          <w:p w:rsidR="00FD5553" w:rsidRPr="00AE479E" w:rsidRDefault="00DA0B26" w:rsidP="00EA7A21">
            <w:pPr>
              <w:pStyle w:val="3"/>
              <w:rPr>
                <w:szCs w:val="24"/>
              </w:rPr>
            </w:pPr>
            <w:r>
              <w:rPr>
                <w:szCs w:val="24"/>
              </w:rPr>
              <w:t>860</w:t>
            </w:r>
          </w:p>
        </w:tc>
      </w:tr>
      <w:tr w:rsidR="00FD5553" w:rsidRPr="00AE479E" w:rsidTr="00DA0B26">
        <w:tc>
          <w:tcPr>
            <w:tcW w:w="4237" w:type="dxa"/>
          </w:tcPr>
          <w:p w:rsidR="00FD5553" w:rsidRDefault="00FD5553" w:rsidP="007A74A3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Наименование </w:t>
            </w:r>
          </w:p>
        </w:tc>
        <w:tc>
          <w:tcPr>
            <w:tcW w:w="4573" w:type="dxa"/>
          </w:tcPr>
          <w:p w:rsidR="00FD5553" w:rsidRPr="00AE479E" w:rsidRDefault="00DA0B26" w:rsidP="00EA7A21">
            <w:pPr>
              <w:pStyle w:val="3"/>
              <w:rPr>
                <w:szCs w:val="24"/>
              </w:rPr>
            </w:pPr>
            <w:r>
              <w:rPr>
                <w:szCs w:val="24"/>
              </w:rPr>
              <w:t>Кран-мотовоз (на ж/д ходу)</w:t>
            </w:r>
          </w:p>
        </w:tc>
      </w:tr>
      <w:tr w:rsidR="00FD5553" w:rsidRPr="00AE479E" w:rsidTr="00DA0B26">
        <w:tc>
          <w:tcPr>
            <w:tcW w:w="4237" w:type="dxa"/>
          </w:tcPr>
          <w:p w:rsidR="00FD5553" w:rsidRDefault="007A74A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Доп. оборудование</w:t>
            </w:r>
          </w:p>
        </w:tc>
        <w:tc>
          <w:tcPr>
            <w:tcW w:w="4573" w:type="dxa"/>
          </w:tcPr>
          <w:p w:rsidR="00FD5553" w:rsidRPr="00AE479E" w:rsidRDefault="00FD5553" w:rsidP="00EA7A21">
            <w:pPr>
              <w:pStyle w:val="3"/>
              <w:rPr>
                <w:szCs w:val="24"/>
              </w:rPr>
            </w:pPr>
          </w:p>
        </w:tc>
      </w:tr>
      <w:tr w:rsidR="00FD5553" w:rsidRPr="00AE479E" w:rsidTr="00DA0B26">
        <w:tc>
          <w:tcPr>
            <w:tcW w:w="4237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Год изготовления ТС</w:t>
            </w:r>
          </w:p>
        </w:tc>
        <w:tc>
          <w:tcPr>
            <w:tcW w:w="4573" w:type="dxa"/>
          </w:tcPr>
          <w:p w:rsidR="00FD5553" w:rsidRPr="00AE479E" w:rsidRDefault="007A74A3" w:rsidP="00DA0B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</w:t>
            </w:r>
            <w:r w:rsidR="00DA0B26">
              <w:rPr>
                <w:sz w:val="24"/>
                <w:szCs w:val="24"/>
              </w:rPr>
              <w:t>7</w:t>
            </w:r>
          </w:p>
        </w:tc>
      </w:tr>
      <w:tr w:rsidR="00FD5553" w:rsidRPr="00AE479E" w:rsidTr="00DA0B26">
        <w:tc>
          <w:tcPr>
            <w:tcW w:w="4237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Модель, № двигателя</w:t>
            </w:r>
          </w:p>
        </w:tc>
        <w:tc>
          <w:tcPr>
            <w:tcW w:w="4573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DA0B26">
        <w:tc>
          <w:tcPr>
            <w:tcW w:w="4237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Шасси (рама)</w:t>
            </w:r>
          </w:p>
        </w:tc>
        <w:tc>
          <w:tcPr>
            <w:tcW w:w="4573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DA0B26">
        <w:tc>
          <w:tcPr>
            <w:tcW w:w="4237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Кузов (кабина, прицеп)</w:t>
            </w:r>
          </w:p>
        </w:tc>
        <w:tc>
          <w:tcPr>
            <w:tcW w:w="4573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DA0B26">
        <w:tc>
          <w:tcPr>
            <w:tcW w:w="4237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ПТС </w:t>
            </w:r>
            <w:r w:rsidR="00CB75AB">
              <w:rPr>
                <w:sz w:val="24"/>
              </w:rPr>
              <w:t xml:space="preserve">или ПСМ </w:t>
            </w:r>
            <w:r>
              <w:rPr>
                <w:sz w:val="24"/>
              </w:rPr>
              <w:t>(серия и номер)</w:t>
            </w:r>
          </w:p>
        </w:tc>
        <w:tc>
          <w:tcPr>
            <w:tcW w:w="4573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D17202">
        <w:tc>
          <w:tcPr>
            <w:tcW w:w="4237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Кем выдан ПТС</w:t>
            </w:r>
            <w:r w:rsidR="00CB75AB">
              <w:rPr>
                <w:sz w:val="24"/>
              </w:rPr>
              <w:t xml:space="preserve"> или ПСМ</w:t>
            </w:r>
          </w:p>
        </w:tc>
        <w:tc>
          <w:tcPr>
            <w:tcW w:w="4573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D17202">
        <w:tc>
          <w:tcPr>
            <w:tcW w:w="4237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Дата выдачи </w:t>
            </w:r>
          </w:p>
        </w:tc>
        <w:tc>
          <w:tcPr>
            <w:tcW w:w="4573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</w:tbl>
    <w:p w:rsidR="00DA0B26" w:rsidRPr="00F8591C" w:rsidRDefault="00DA0B26" w:rsidP="00FD5553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</w:p>
    <w:p w:rsidR="00FD5553" w:rsidRDefault="00FD5553" w:rsidP="00FD5553">
      <w:pPr>
        <w:widowControl/>
        <w:rPr>
          <w:sz w:val="24"/>
          <w:szCs w:val="24"/>
        </w:rPr>
      </w:pPr>
      <w:proofErr w:type="gramStart"/>
      <w:r w:rsidRPr="00F8591C">
        <w:rPr>
          <w:sz w:val="24"/>
          <w:szCs w:val="24"/>
        </w:rPr>
        <w:t>Стоимость  всего</w:t>
      </w:r>
      <w:proofErr w:type="gramEnd"/>
      <w:r w:rsidRPr="00F8591C">
        <w:rPr>
          <w:sz w:val="24"/>
          <w:szCs w:val="24"/>
        </w:rPr>
        <w:t xml:space="preserve">  това</w:t>
      </w:r>
      <w:r>
        <w:rPr>
          <w:sz w:val="24"/>
          <w:szCs w:val="24"/>
        </w:rPr>
        <w:t xml:space="preserve">ра  составляет  _______________ </w:t>
      </w:r>
      <w:r w:rsidRPr="00F8591C">
        <w:rPr>
          <w:sz w:val="24"/>
          <w:szCs w:val="24"/>
        </w:rPr>
        <w:t>(___________________________________)</w:t>
      </w:r>
    </w:p>
    <w:p w:rsidR="00FD5553" w:rsidRPr="00F8591C" w:rsidRDefault="00FD5553" w:rsidP="00FD5553">
      <w:pPr>
        <w:widowControl/>
        <w:rPr>
          <w:sz w:val="24"/>
          <w:szCs w:val="24"/>
        </w:rPr>
      </w:pPr>
      <w:r w:rsidRPr="00F8591C">
        <w:rPr>
          <w:sz w:val="24"/>
          <w:szCs w:val="24"/>
        </w:rPr>
        <w:t xml:space="preserve"> </w:t>
      </w:r>
      <w:proofErr w:type="gramStart"/>
      <w:r w:rsidRPr="00F8591C">
        <w:rPr>
          <w:sz w:val="24"/>
          <w:szCs w:val="24"/>
        </w:rPr>
        <w:t>рублей</w:t>
      </w:r>
      <w:proofErr w:type="gramEnd"/>
      <w:r w:rsidRPr="00F8591C">
        <w:rPr>
          <w:sz w:val="24"/>
          <w:szCs w:val="24"/>
        </w:rPr>
        <w:t>, в том числе НДС _______ (____________) рублей.</w:t>
      </w:r>
    </w:p>
    <w:p w:rsidR="00FD5553" w:rsidRPr="00F8591C" w:rsidRDefault="00FD5553" w:rsidP="00FD5553">
      <w:pPr>
        <w:widowControl/>
        <w:autoSpaceDE/>
        <w:autoSpaceDN/>
        <w:adjustRightInd/>
        <w:outlineLvl w:val="0"/>
        <w:rPr>
          <w:sz w:val="24"/>
          <w:szCs w:val="24"/>
        </w:rPr>
      </w:pPr>
    </w:p>
    <w:p w:rsidR="00FD5553" w:rsidRPr="00F8591C" w:rsidRDefault="00FD5553" w:rsidP="00FD5553">
      <w:pPr>
        <w:widowControl/>
        <w:numPr>
          <w:ilvl w:val="0"/>
          <w:numId w:val="6"/>
        </w:numPr>
        <w:tabs>
          <w:tab w:val="left" w:pos="284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>АДРЕСА И БАНКОВСКИЕ РЕКВИЗИТЫ СТОРОН</w:t>
      </w:r>
    </w:p>
    <w:p w:rsidR="00FD5553" w:rsidRPr="00F8591C" w:rsidRDefault="00FD5553" w:rsidP="00FD5553">
      <w:pPr>
        <w:widowControl/>
        <w:tabs>
          <w:tab w:val="left" w:pos="1134"/>
        </w:tabs>
        <w:autoSpaceDE/>
        <w:autoSpaceDN/>
        <w:adjustRightInd/>
        <w:ind w:left="709"/>
        <w:jc w:val="both"/>
        <w:rPr>
          <w:sz w:val="24"/>
          <w:szCs w:val="24"/>
        </w:rPr>
      </w:pPr>
      <w:r w:rsidRPr="00F8591C">
        <w:rPr>
          <w:sz w:val="24"/>
          <w:szCs w:val="24"/>
        </w:rPr>
        <w:t>Покупатель:</w:t>
      </w:r>
    </w:p>
    <w:p w:rsidR="00FD5553" w:rsidRPr="00F8591C" w:rsidRDefault="00FD5553" w:rsidP="00FD5553">
      <w:pPr>
        <w:widowControl/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 xml:space="preserve">___________________________________, </w:t>
      </w:r>
    </w:p>
    <w:p w:rsidR="00FD5553" w:rsidRPr="00F8591C" w:rsidRDefault="00FD5553" w:rsidP="00FD5553">
      <w:pPr>
        <w:widowControl/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>ИНН</w:t>
      </w:r>
      <w:r w:rsidRPr="00F8591C">
        <w:rPr>
          <w:noProof/>
          <w:sz w:val="24"/>
          <w:szCs w:val="24"/>
        </w:rPr>
        <w:t xml:space="preserve"> ____________, КПП________________, ОГРН________________.</w:t>
      </w:r>
    </w:p>
    <w:p w:rsidR="00FD5553" w:rsidRPr="00F8591C" w:rsidRDefault="00FD5553" w:rsidP="00FD5553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F8591C">
        <w:rPr>
          <w:sz w:val="24"/>
          <w:szCs w:val="24"/>
        </w:rPr>
        <w:t>Юридический адрес:</w:t>
      </w:r>
      <w:r w:rsidRPr="00F8591C">
        <w:rPr>
          <w:noProof/>
          <w:sz w:val="24"/>
          <w:szCs w:val="24"/>
        </w:rPr>
        <w:t xml:space="preserve"> __________________, фактический адрес: ____________, тел./факс _______,</w:t>
      </w:r>
    </w:p>
    <w:p w:rsidR="00FD5553" w:rsidRPr="00F8591C" w:rsidRDefault="00FD5553" w:rsidP="00FD5553">
      <w:pPr>
        <w:widowControl/>
        <w:autoSpaceDE/>
        <w:autoSpaceDN/>
        <w:adjustRightInd/>
        <w:jc w:val="both"/>
        <w:rPr>
          <w:sz w:val="24"/>
          <w:szCs w:val="24"/>
        </w:rPr>
      </w:pPr>
      <w:proofErr w:type="gramStart"/>
      <w:r w:rsidRPr="00F8591C">
        <w:rPr>
          <w:sz w:val="24"/>
          <w:szCs w:val="24"/>
        </w:rPr>
        <w:t>р</w:t>
      </w:r>
      <w:proofErr w:type="gramEnd"/>
      <w:r w:rsidRPr="00F8591C">
        <w:rPr>
          <w:sz w:val="24"/>
          <w:szCs w:val="24"/>
        </w:rPr>
        <w:t>/с</w:t>
      </w:r>
      <w:r w:rsidRPr="00F8591C">
        <w:rPr>
          <w:noProof/>
          <w:sz w:val="24"/>
          <w:szCs w:val="24"/>
        </w:rPr>
        <w:t xml:space="preserve"> _____________________________</w:t>
      </w:r>
      <w:r w:rsidRPr="00F8591C">
        <w:rPr>
          <w:sz w:val="24"/>
          <w:szCs w:val="24"/>
        </w:rPr>
        <w:t xml:space="preserve">в ________________________________________; </w:t>
      </w:r>
    </w:p>
    <w:p w:rsidR="00FD5553" w:rsidRPr="00F8591C" w:rsidRDefault="00FD5553" w:rsidP="00FD5553">
      <w:pPr>
        <w:widowControl/>
        <w:autoSpaceDE/>
        <w:autoSpaceDN/>
        <w:adjustRightInd/>
        <w:jc w:val="both"/>
        <w:rPr>
          <w:sz w:val="24"/>
          <w:szCs w:val="24"/>
        </w:rPr>
      </w:pPr>
      <w:proofErr w:type="gramStart"/>
      <w:r w:rsidRPr="00F8591C">
        <w:rPr>
          <w:sz w:val="24"/>
          <w:szCs w:val="24"/>
        </w:rPr>
        <w:t>к</w:t>
      </w:r>
      <w:proofErr w:type="gramEnd"/>
      <w:r w:rsidRPr="00F8591C">
        <w:rPr>
          <w:sz w:val="24"/>
          <w:szCs w:val="24"/>
        </w:rPr>
        <w:t>/с</w:t>
      </w:r>
      <w:r w:rsidRPr="00F8591C">
        <w:rPr>
          <w:noProof/>
          <w:sz w:val="24"/>
          <w:szCs w:val="24"/>
        </w:rPr>
        <w:t xml:space="preserve"> ___________________________________________,</w:t>
      </w:r>
      <w:r w:rsidRPr="00F8591C">
        <w:rPr>
          <w:sz w:val="24"/>
          <w:szCs w:val="24"/>
        </w:rPr>
        <w:t xml:space="preserve"> БИК</w:t>
      </w:r>
      <w:r w:rsidRPr="00F8591C">
        <w:rPr>
          <w:noProof/>
          <w:sz w:val="24"/>
          <w:szCs w:val="24"/>
        </w:rPr>
        <w:t xml:space="preserve"> _______________________.</w:t>
      </w:r>
    </w:p>
    <w:p w:rsidR="00FD5553" w:rsidRPr="00F8591C" w:rsidRDefault="00FD5553" w:rsidP="00FD5553">
      <w:pPr>
        <w:autoSpaceDE/>
        <w:autoSpaceDN/>
        <w:adjustRightInd/>
        <w:jc w:val="both"/>
        <w:rPr>
          <w:snapToGrid w:val="0"/>
          <w:sz w:val="24"/>
          <w:szCs w:val="24"/>
        </w:rPr>
      </w:pPr>
      <w:r w:rsidRPr="00F8591C">
        <w:rPr>
          <w:snapToGrid w:val="0"/>
          <w:sz w:val="24"/>
          <w:szCs w:val="24"/>
        </w:rPr>
        <w:t>ОКПО</w:t>
      </w:r>
      <w:r w:rsidRPr="00F8591C">
        <w:rPr>
          <w:noProof/>
          <w:snapToGrid w:val="0"/>
          <w:sz w:val="24"/>
          <w:szCs w:val="24"/>
        </w:rPr>
        <w:t xml:space="preserve"> ________________________________,</w:t>
      </w:r>
      <w:r w:rsidRPr="00F8591C">
        <w:rPr>
          <w:snapToGrid w:val="0"/>
          <w:sz w:val="24"/>
          <w:szCs w:val="24"/>
        </w:rPr>
        <w:t xml:space="preserve"> ОКОНХ</w:t>
      </w:r>
      <w:r w:rsidRPr="00F8591C">
        <w:rPr>
          <w:noProof/>
          <w:snapToGrid w:val="0"/>
          <w:sz w:val="24"/>
          <w:szCs w:val="24"/>
        </w:rPr>
        <w:t xml:space="preserve"> ___________________________.</w:t>
      </w:r>
    </w:p>
    <w:p w:rsidR="00FD5553" w:rsidRDefault="00FD5553" w:rsidP="00FD5553">
      <w:pPr>
        <w:tabs>
          <w:tab w:val="left" w:pos="0"/>
        </w:tabs>
        <w:ind w:hanging="567"/>
        <w:jc w:val="both"/>
        <w:rPr>
          <w:sz w:val="24"/>
          <w:szCs w:val="24"/>
        </w:rPr>
      </w:pPr>
      <w:r w:rsidRPr="00F8591C">
        <w:rPr>
          <w:sz w:val="24"/>
          <w:szCs w:val="24"/>
        </w:rPr>
        <w:t>Грузополучатель</w:t>
      </w:r>
    </w:p>
    <w:p w:rsidR="007A74A3" w:rsidRDefault="007A74A3" w:rsidP="00FD5553">
      <w:pPr>
        <w:tabs>
          <w:tab w:val="left" w:pos="0"/>
        </w:tabs>
        <w:ind w:hanging="567"/>
        <w:jc w:val="both"/>
        <w:rPr>
          <w:sz w:val="24"/>
          <w:szCs w:val="24"/>
        </w:rPr>
      </w:pPr>
    </w:p>
    <w:p w:rsidR="007A74A3" w:rsidRPr="007A74A3" w:rsidRDefault="007A74A3" w:rsidP="00FD5553">
      <w:pPr>
        <w:tabs>
          <w:tab w:val="left" w:pos="0"/>
        </w:tabs>
        <w:ind w:hanging="567"/>
        <w:jc w:val="both"/>
        <w:rPr>
          <w:sz w:val="24"/>
          <w:szCs w:val="24"/>
        </w:rPr>
      </w:pPr>
      <w:r>
        <w:tab/>
      </w:r>
      <w:r>
        <w:tab/>
      </w:r>
      <w:r w:rsidRPr="007A74A3">
        <w:rPr>
          <w:sz w:val="24"/>
          <w:szCs w:val="24"/>
        </w:rPr>
        <w:t>Продавец:</w:t>
      </w:r>
    </w:p>
    <w:p w:rsidR="007A74A3" w:rsidRPr="008E15E8" w:rsidRDefault="007A74A3" w:rsidP="007A74A3">
      <w:pPr>
        <w:pStyle w:val="T1"/>
        <w:widowControl w:val="0"/>
        <w:tabs>
          <w:tab w:val="clear" w:pos="567"/>
          <w:tab w:val="left" w:pos="1276"/>
        </w:tabs>
        <w:spacing w:after="0" w:line="240" w:lineRule="auto"/>
        <w:ind w:left="0" w:right="0" w:firstLine="0"/>
        <w:rPr>
          <w:rFonts w:ascii="Times New Roman" w:hAnsi="Times New Roman"/>
          <w:szCs w:val="24"/>
        </w:rPr>
      </w:pPr>
      <w:r w:rsidRPr="008E15E8">
        <w:rPr>
          <w:rFonts w:ascii="Times New Roman" w:hAnsi="Times New Roman"/>
          <w:szCs w:val="24"/>
        </w:rPr>
        <w:t xml:space="preserve">ОАО «Территориальная генерирующая компания № 1» (ОАО «ТГК-1»), </w:t>
      </w:r>
    </w:p>
    <w:p w:rsidR="007A74A3" w:rsidRPr="008E15E8" w:rsidRDefault="007A74A3" w:rsidP="007A74A3">
      <w:pPr>
        <w:contextualSpacing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7A74A3" w:rsidRPr="008E15E8" w:rsidRDefault="007A74A3" w:rsidP="007A74A3">
      <w:pPr>
        <w:contextualSpacing/>
        <w:jc w:val="both"/>
        <w:rPr>
          <w:sz w:val="24"/>
          <w:szCs w:val="24"/>
        </w:rPr>
      </w:pPr>
      <w:proofErr w:type="gramStart"/>
      <w:r w:rsidRPr="008E15E8">
        <w:rPr>
          <w:color w:val="000000"/>
          <w:sz w:val="24"/>
          <w:szCs w:val="24"/>
        </w:rPr>
        <w:t>юридический</w:t>
      </w:r>
      <w:proofErr w:type="gramEnd"/>
      <w:r w:rsidRPr="008E15E8">
        <w:rPr>
          <w:color w:val="000000"/>
          <w:sz w:val="24"/>
          <w:szCs w:val="24"/>
        </w:rPr>
        <w:t xml:space="preserve"> адрес: </w:t>
      </w:r>
      <w:r w:rsidRPr="008E15E8">
        <w:rPr>
          <w:sz w:val="24"/>
          <w:szCs w:val="24"/>
        </w:rPr>
        <w:t>Российская Федерация</w:t>
      </w:r>
      <w:r w:rsidRPr="008E15E8">
        <w:rPr>
          <w:sz w:val="24"/>
          <w:szCs w:val="24"/>
          <w:u w:val="single"/>
        </w:rPr>
        <w:t>,</w:t>
      </w:r>
      <w:r w:rsidRPr="008E15E8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8E15E8">
        <w:rPr>
          <w:sz w:val="24"/>
          <w:szCs w:val="24"/>
        </w:rPr>
        <w:t xml:space="preserve">, </w:t>
      </w:r>
    </w:p>
    <w:p w:rsidR="007A74A3" w:rsidRPr="008E15E8" w:rsidRDefault="007A74A3" w:rsidP="007A74A3">
      <w:pPr>
        <w:contextualSpacing/>
        <w:jc w:val="both"/>
        <w:rPr>
          <w:sz w:val="24"/>
          <w:szCs w:val="24"/>
        </w:rPr>
      </w:pPr>
      <w:r w:rsidRPr="008E15E8">
        <w:rPr>
          <w:noProof/>
          <w:sz w:val="24"/>
          <w:szCs w:val="24"/>
        </w:rPr>
        <w:t>фактический адрес</w:t>
      </w:r>
      <w:r w:rsidRPr="008E15E8">
        <w:rPr>
          <w:sz w:val="24"/>
          <w:szCs w:val="24"/>
        </w:rPr>
        <w:t xml:space="preserve">: Российская Федерация, 197198, г. Санкт-Петербург, </w:t>
      </w:r>
      <w:proofErr w:type="spellStart"/>
      <w:r w:rsidRPr="008E15E8">
        <w:rPr>
          <w:sz w:val="24"/>
          <w:szCs w:val="24"/>
        </w:rPr>
        <w:t>пр-кт</w:t>
      </w:r>
      <w:proofErr w:type="spellEnd"/>
      <w:r w:rsidRPr="008E15E8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7A74A3" w:rsidRPr="008E15E8" w:rsidRDefault="007A74A3" w:rsidP="007A74A3">
      <w:pPr>
        <w:contextualSpacing/>
        <w:jc w:val="both"/>
        <w:rPr>
          <w:sz w:val="24"/>
          <w:szCs w:val="24"/>
        </w:rPr>
      </w:pPr>
      <w:proofErr w:type="gramStart"/>
      <w:r w:rsidRPr="008E15E8">
        <w:rPr>
          <w:sz w:val="24"/>
          <w:szCs w:val="24"/>
        </w:rPr>
        <w:t>р</w:t>
      </w:r>
      <w:proofErr w:type="gramEnd"/>
      <w:r w:rsidRPr="008E15E8">
        <w:rPr>
          <w:sz w:val="24"/>
          <w:szCs w:val="24"/>
        </w:rPr>
        <w:t>/с 4070281070900000058 в ОАО «АБ «Россия»» г. Санкт-Петербург, к/с 30101810800000000861, БИК 044030861.</w:t>
      </w:r>
    </w:p>
    <w:p w:rsidR="007A74A3" w:rsidRDefault="007A74A3" w:rsidP="007A74A3">
      <w:pPr>
        <w:tabs>
          <w:tab w:val="left" w:pos="4395"/>
        </w:tabs>
        <w:suppressAutoHyphens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Грузоотправитель: </w:t>
      </w:r>
      <w:r w:rsidRPr="0061540F">
        <w:rPr>
          <w:sz w:val="24"/>
          <w:szCs w:val="24"/>
        </w:rPr>
        <w:t>Первомайская теплоэлектроцентраль (ТЭЦ-14) филиала «Невский» ОАО «ТГК-1», 198096, РФ, Санкт-Петербург, ул. Корабельная, дом 4.</w:t>
      </w:r>
    </w:p>
    <w:p w:rsidR="00FD5553" w:rsidRDefault="00FD5553" w:rsidP="00AD6891">
      <w:pPr>
        <w:tabs>
          <w:tab w:val="left" w:pos="0"/>
        </w:tabs>
        <w:ind w:hanging="567"/>
        <w:jc w:val="both"/>
      </w:pPr>
    </w:p>
    <w:sectPr w:rsidR="00FD5553" w:rsidSect="000427E5">
      <w:footerReference w:type="default" r:id="rId9"/>
      <w:pgSz w:w="11906" w:h="16838"/>
      <w:pgMar w:top="567" w:right="851" w:bottom="567" w:left="1701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2EB9" w:rsidRDefault="008E2EB9" w:rsidP="000427E5">
      <w:r>
        <w:separator/>
      </w:r>
    </w:p>
  </w:endnote>
  <w:endnote w:type="continuationSeparator" w:id="0">
    <w:p w:rsidR="008E2EB9" w:rsidRDefault="008E2EB9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TTimes/Cyrillic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27E5" w:rsidRPr="00565CCE" w:rsidRDefault="000427E5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  <w:r w:rsidRPr="00565CCE">
      <w:rPr>
        <w:iCs/>
      </w:rPr>
      <w:t>Директор по логистике</w:t>
    </w:r>
    <w:r w:rsidRPr="000427E5">
      <w:rPr>
        <w:iCs/>
      </w:rPr>
      <w:t xml:space="preserve"> </w:t>
    </w:r>
    <w:r>
      <w:rPr>
        <w:iCs/>
      </w:rPr>
      <w:t>ОАО «ТГК-1»</w:t>
    </w:r>
  </w:p>
  <w:p w:rsidR="000427E5" w:rsidRDefault="000427E5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/>
        <w:iCs/>
      </w:rPr>
    </w:pPr>
    <w:r>
      <w:rPr>
        <w:i/>
        <w:iCs/>
      </w:rPr>
      <w:tab/>
    </w:r>
    <w:r>
      <w:rPr>
        <w:i/>
        <w:iCs/>
      </w:rPr>
      <w:tab/>
    </w:r>
    <w:r>
      <w:rPr>
        <w:i/>
        <w:iCs/>
      </w:rPr>
      <w:tab/>
    </w:r>
    <w:r>
      <w:rPr>
        <w:i/>
        <w:iCs/>
      </w:rPr>
      <w:tab/>
    </w:r>
    <w:r>
      <w:rPr>
        <w:i/>
        <w:iCs/>
      </w:rPr>
      <w:tab/>
    </w:r>
    <w:r>
      <w:rPr>
        <w:i/>
        <w:iCs/>
      </w:rPr>
      <w:tab/>
    </w:r>
    <w:r>
      <w:rPr>
        <w:i/>
        <w:iCs/>
      </w:rPr>
      <w:tab/>
      <w:t xml:space="preserve">                         Подпись</w:t>
    </w:r>
  </w:p>
  <w:p w:rsidR="000427E5" w:rsidRDefault="000427E5" w:rsidP="000427E5">
    <w:pPr>
      <w:shd w:val="clear" w:color="auto" w:fill="FFFFFF"/>
      <w:jc w:val="both"/>
      <w:rPr>
        <w:color w:val="000000"/>
        <w:sz w:val="24"/>
        <w:szCs w:val="25"/>
      </w:rPr>
    </w:pPr>
    <w:r>
      <w:t>___________________ А.Г. Соколов</w:t>
    </w:r>
    <w:r>
      <w:tab/>
      <w:t xml:space="preserve">    </w:t>
    </w:r>
    <w:r>
      <w:tab/>
    </w:r>
    <w:r>
      <w:tab/>
    </w:r>
    <w:r>
      <w:tab/>
      <w:t>______________________</w:t>
    </w:r>
  </w:p>
  <w:p w:rsidR="000427E5" w:rsidRDefault="000427E5" w:rsidP="000427E5">
    <w:pPr>
      <w:shd w:val="clear" w:color="auto" w:fill="FFFFFF"/>
      <w:jc w:val="both"/>
      <w:rPr>
        <w:color w:val="000000"/>
        <w:sz w:val="24"/>
        <w:szCs w:val="25"/>
      </w:rPr>
    </w:pPr>
    <w:r>
      <w:rPr>
        <w:color w:val="000000"/>
        <w:sz w:val="24"/>
        <w:szCs w:val="25"/>
      </w:rPr>
      <w:t>М.П.</w:t>
    </w: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2EB9" w:rsidRDefault="008E2EB9" w:rsidP="000427E5">
      <w:r>
        <w:separator/>
      </w:r>
    </w:p>
  </w:footnote>
  <w:footnote w:type="continuationSeparator" w:id="0">
    <w:p w:rsidR="008E2EB9" w:rsidRDefault="008E2EB9" w:rsidP="000427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2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3979A2"/>
    <w:multiLevelType w:val="multilevel"/>
    <w:tmpl w:val="11347590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abstractNum w:abstractNumId="7">
    <w:nsid w:val="73402208"/>
    <w:multiLevelType w:val="multilevel"/>
    <w:tmpl w:val="87345ED4"/>
    <w:lvl w:ilvl="0">
      <w:start w:val="10"/>
      <w:numFmt w:val="decimal"/>
      <w:lvlText w:val="%1."/>
      <w:lvlJc w:val="left"/>
      <w:pPr>
        <w:ind w:left="403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5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7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1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71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4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7E5"/>
    <w:rsid w:val="000427E5"/>
    <w:rsid w:val="000F1ED4"/>
    <w:rsid w:val="00217084"/>
    <w:rsid w:val="00234673"/>
    <w:rsid w:val="002A408D"/>
    <w:rsid w:val="00326FDE"/>
    <w:rsid w:val="0043629E"/>
    <w:rsid w:val="005560B2"/>
    <w:rsid w:val="0056074D"/>
    <w:rsid w:val="005E2A2C"/>
    <w:rsid w:val="007A74A3"/>
    <w:rsid w:val="007E4663"/>
    <w:rsid w:val="00857DE8"/>
    <w:rsid w:val="008E2EB9"/>
    <w:rsid w:val="00915BB4"/>
    <w:rsid w:val="00AD6891"/>
    <w:rsid w:val="00BF315C"/>
    <w:rsid w:val="00C72ABD"/>
    <w:rsid w:val="00CB2288"/>
    <w:rsid w:val="00CB75AB"/>
    <w:rsid w:val="00D17202"/>
    <w:rsid w:val="00D93B27"/>
    <w:rsid w:val="00DA0B26"/>
    <w:rsid w:val="00DA5E1B"/>
    <w:rsid w:val="00F97B5B"/>
    <w:rsid w:val="00FD5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3962E923-C129-4CD5-AFC6-45258DD3A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7E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Название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customStyle="1" w:styleId="T1">
    <w:name w:val="T1"/>
    <w:rsid w:val="007A74A3"/>
    <w:pPr>
      <w:tabs>
        <w:tab w:val="left" w:pos="567"/>
      </w:tabs>
      <w:spacing w:after="240" w:line="240" w:lineRule="exact"/>
      <w:ind w:left="289" w:right="289" w:firstLine="567"/>
      <w:jc w:val="both"/>
    </w:pPr>
    <w:rPr>
      <w:rFonts w:ascii="NTTimes/Cyrillic" w:eastAsia="Times New Roman" w:hAnsi="NTTimes/Cyrillic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PAP;n=6202;fld=13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6EAE6-87C5-47D0-B007-B945990D0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1848</Words>
  <Characters>10536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12360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Завьялов Сергей Леонидович</cp:lastModifiedBy>
  <cp:revision>6</cp:revision>
  <dcterms:created xsi:type="dcterms:W3CDTF">2013-07-04T12:27:00Z</dcterms:created>
  <dcterms:modified xsi:type="dcterms:W3CDTF">2013-09-04T13:36:00Z</dcterms:modified>
</cp:coreProperties>
</file>